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9F20A">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288" w:lineRule="auto"/>
        <w:textAlignment w:val="auto"/>
        <w:outlineLvl w:val="9"/>
        <w:rPr>
          <w:rFonts w:hint="eastAsia" w:ascii="仿宋_GB2312" w:hAnsi="仿宋_GB2312" w:eastAsia="仿宋_GB2312" w:cs="仿宋_GB2312"/>
          <w:b/>
          <w:color w:val="auto"/>
          <w:sz w:val="30"/>
          <w:szCs w:val="30"/>
          <w:highlight w:val="none"/>
          <w:lang w:val="en-US" w:eastAsia="zh-CN"/>
        </w:rPr>
      </w:pPr>
      <w:bookmarkStart w:id="3" w:name="_GoBack"/>
      <w:bookmarkEnd w:id="3"/>
      <w:r>
        <w:rPr>
          <w:rFonts w:hint="eastAsia" w:ascii="仿宋_GB2312" w:hAnsi="仿宋_GB2312" w:eastAsia="仿宋_GB2312" w:cs="仿宋_GB2312"/>
          <w:b/>
          <w:color w:val="auto"/>
          <w:sz w:val="30"/>
          <w:szCs w:val="30"/>
          <w:highlight w:val="none"/>
          <w:lang w:val="en-US" w:eastAsia="zh-CN"/>
        </w:rPr>
        <w:t>格式1报价文件封面格式</w:t>
      </w:r>
    </w:p>
    <w:p w14:paraId="42CC9D82">
      <w:pPr>
        <w:jc w:val="left"/>
        <w:rPr>
          <w:rFonts w:hint="eastAsia" w:ascii="仿宋_GB2312" w:hAnsi="仿宋_GB2312" w:eastAsia="仿宋_GB2312" w:cs="仿宋_GB2312"/>
          <w:b/>
          <w:color w:val="auto"/>
          <w:sz w:val="52"/>
          <w:szCs w:val="52"/>
          <w:highlight w:val="none"/>
          <w:lang w:val="en-US" w:eastAsia="zh-CN"/>
        </w:rPr>
      </w:pPr>
    </w:p>
    <w:p w14:paraId="727DFBB2">
      <w:pPr>
        <w:jc w:val="left"/>
        <w:rPr>
          <w:rFonts w:hint="eastAsia" w:ascii="仿宋_GB2312" w:hAnsi="仿宋_GB2312" w:eastAsia="仿宋_GB2312" w:cs="仿宋_GB2312"/>
          <w:b/>
          <w:color w:val="auto"/>
          <w:sz w:val="52"/>
          <w:szCs w:val="52"/>
          <w:highlight w:val="none"/>
          <w:lang w:val="en-US" w:eastAsia="zh-CN"/>
        </w:rPr>
      </w:pPr>
    </w:p>
    <w:p w14:paraId="50CFA7A4">
      <w:pPr>
        <w:jc w:val="center"/>
        <w:rPr>
          <w:rFonts w:hint="eastAsia" w:ascii="仿宋_GB2312" w:hAnsi="仿宋_GB2312" w:eastAsia="仿宋_GB2312" w:cs="仿宋_GB2312"/>
          <w:b/>
          <w:color w:val="auto"/>
          <w:sz w:val="52"/>
          <w:szCs w:val="52"/>
          <w:highlight w:val="none"/>
        </w:rPr>
      </w:pPr>
      <w:r>
        <w:rPr>
          <w:rFonts w:hint="eastAsia" w:ascii="仿宋_GB2312" w:hAnsi="仿宋_GB2312" w:eastAsia="仿宋_GB2312" w:cs="仿宋_GB2312"/>
          <w:b/>
          <w:color w:val="auto"/>
          <w:sz w:val="52"/>
          <w:szCs w:val="52"/>
          <w:highlight w:val="none"/>
          <w:lang w:val="en-US" w:eastAsia="zh-CN"/>
        </w:rPr>
        <w:t>报  价</w:t>
      </w:r>
      <w:r>
        <w:rPr>
          <w:rFonts w:hint="eastAsia" w:ascii="仿宋_GB2312" w:hAnsi="仿宋_GB2312" w:eastAsia="仿宋_GB2312" w:cs="仿宋_GB2312"/>
          <w:b/>
          <w:color w:val="auto"/>
          <w:sz w:val="52"/>
          <w:szCs w:val="52"/>
          <w:highlight w:val="none"/>
        </w:rPr>
        <w:t xml:space="preserve">  文  件</w:t>
      </w:r>
    </w:p>
    <w:p w14:paraId="37C3143E">
      <w:pPr>
        <w:pStyle w:val="2"/>
        <w:rPr>
          <w:rFonts w:hint="eastAsia" w:ascii="仿宋_GB2312" w:hAnsi="仿宋_GB2312" w:eastAsia="仿宋_GB2312" w:cs="仿宋_GB2312"/>
          <w:b/>
          <w:color w:val="auto"/>
          <w:sz w:val="52"/>
          <w:szCs w:val="52"/>
          <w:highlight w:val="none"/>
        </w:rPr>
      </w:pPr>
    </w:p>
    <w:p w14:paraId="55B1C347">
      <w:pPr>
        <w:pStyle w:val="2"/>
        <w:rPr>
          <w:rFonts w:hint="eastAsia" w:ascii="仿宋_GB2312" w:hAnsi="仿宋_GB2312" w:eastAsia="仿宋_GB2312" w:cs="仿宋_GB2312"/>
          <w:b/>
          <w:color w:val="auto"/>
          <w:sz w:val="52"/>
          <w:szCs w:val="52"/>
          <w:highlight w:val="none"/>
        </w:rPr>
      </w:pPr>
    </w:p>
    <w:p w14:paraId="7CD1C5B1">
      <w:pPr>
        <w:pStyle w:val="2"/>
        <w:rPr>
          <w:rFonts w:hint="default" w:ascii="仿宋_GB2312" w:hAnsi="仿宋_GB2312" w:eastAsia="仿宋_GB2312" w:cs="仿宋_GB2312"/>
          <w:b/>
          <w:color w:val="auto"/>
          <w:sz w:val="52"/>
          <w:szCs w:val="52"/>
          <w:highlight w:val="none"/>
          <w:lang w:val="en-US" w:eastAsia="zh-CN"/>
        </w:rPr>
      </w:pPr>
    </w:p>
    <w:p w14:paraId="24D3BCFE">
      <w:pPr>
        <w:pStyle w:val="1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14:paraId="0B60A438">
      <w:pPr>
        <w:pStyle w:val="1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14:paraId="2E2C278C">
      <w:pPr>
        <w:pStyle w:val="1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14:paraId="020869B7">
      <w:pPr>
        <w:keepNext w:val="0"/>
        <w:keepLines w:val="0"/>
        <w:pageBreakBefore w:val="0"/>
        <w:widowControl w:val="0"/>
        <w:tabs>
          <w:tab w:val="left" w:pos="0"/>
          <w:tab w:val="left" w:pos="1134"/>
          <w:tab w:val="left" w:pos="8505"/>
        </w:tabs>
        <w:kinsoku/>
        <w:wordWrap/>
        <w:overflowPunct/>
        <w:topLinePunct w:val="0"/>
        <w:autoSpaceDE/>
        <w:autoSpaceDN/>
        <w:bidi w:val="0"/>
        <w:adjustRightInd w:val="0"/>
        <w:snapToGrid/>
        <w:spacing w:line="360" w:lineRule="auto"/>
        <w:jc w:val="right"/>
        <w:textAlignment w:val="auto"/>
        <w:outlineLvl w:val="9"/>
        <w:rPr>
          <w:rFonts w:hint="eastAsia" w:ascii="仿宋_GB2312" w:hAnsi="仿宋_GB2312" w:eastAsia="仿宋_GB2312" w:cs="仿宋_GB2312"/>
          <w:color w:val="auto"/>
          <w:sz w:val="32"/>
          <w:szCs w:val="32"/>
          <w:highlight w:val="none"/>
        </w:rPr>
      </w:pPr>
    </w:p>
    <w:p w14:paraId="541990EC">
      <w:pPr>
        <w:keepNext w:val="0"/>
        <w:keepLines w:val="0"/>
        <w:pageBreakBefore w:val="0"/>
        <w:widowControl w:val="0"/>
        <w:tabs>
          <w:tab w:val="left" w:pos="0"/>
          <w:tab w:val="left" w:pos="1134"/>
          <w:tab w:val="left" w:pos="8505"/>
        </w:tabs>
        <w:kinsoku/>
        <w:wordWrap/>
        <w:overflowPunct/>
        <w:topLinePunct w:val="0"/>
        <w:autoSpaceDE/>
        <w:autoSpaceDN/>
        <w:bidi w:val="0"/>
        <w:adjustRightInd w:val="0"/>
        <w:snapToGrid/>
        <w:spacing w:line="360" w:lineRule="auto"/>
        <w:jc w:val="right"/>
        <w:textAlignment w:val="auto"/>
        <w:outlineLvl w:val="9"/>
        <w:rPr>
          <w:rFonts w:hint="eastAsia" w:ascii="仿宋_GB2312" w:hAnsi="仿宋_GB2312" w:eastAsia="仿宋_GB2312" w:cs="仿宋_GB2312"/>
          <w:color w:val="auto"/>
          <w:sz w:val="32"/>
          <w:szCs w:val="32"/>
          <w:highlight w:val="none"/>
        </w:rPr>
      </w:pPr>
    </w:p>
    <w:p w14:paraId="58DFAE9C">
      <w:pPr>
        <w:keepNext w:val="0"/>
        <w:keepLines w:val="0"/>
        <w:pageBreakBefore w:val="0"/>
        <w:widowControl w:val="0"/>
        <w:tabs>
          <w:tab w:val="left" w:pos="0"/>
          <w:tab w:val="left" w:pos="1134"/>
          <w:tab w:val="left" w:pos="8505"/>
        </w:tabs>
        <w:kinsoku/>
        <w:wordWrap/>
        <w:overflowPunct/>
        <w:topLinePunct w:val="0"/>
        <w:autoSpaceDE/>
        <w:autoSpaceDN/>
        <w:bidi w:val="0"/>
        <w:adjustRightInd w:val="0"/>
        <w:snapToGrid/>
        <w:spacing w:line="360" w:lineRule="auto"/>
        <w:jc w:val="right"/>
        <w:textAlignment w:val="auto"/>
        <w:outlineLvl w:val="9"/>
        <w:rPr>
          <w:rFonts w:hint="eastAsia" w:ascii="仿宋_GB2312" w:hAnsi="仿宋_GB2312" w:eastAsia="仿宋_GB2312" w:cs="仿宋_GB2312"/>
          <w:color w:val="auto"/>
          <w:sz w:val="32"/>
          <w:szCs w:val="32"/>
          <w:highlight w:val="none"/>
        </w:rPr>
      </w:pPr>
    </w:p>
    <w:p w14:paraId="683DC87C">
      <w:pPr>
        <w:keepNext w:val="0"/>
        <w:keepLines w:val="0"/>
        <w:pageBreakBefore w:val="0"/>
        <w:widowControl w:val="0"/>
        <w:tabs>
          <w:tab w:val="left" w:pos="0"/>
          <w:tab w:val="left" w:pos="1134"/>
          <w:tab w:val="left" w:pos="8505"/>
        </w:tabs>
        <w:kinsoku/>
        <w:wordWrap/>
        <w:overflowPunct/>
        <w:topLinePunct w:val="0"/>
        <w:autoSpaceDE/>
        <w:autoSpaceDN/>
        <w:bidi w:val="0"/>
        <w:adjustRightInd w:val="0"/>
        <w:snapToGrid/>
        <w:spacing w:line="360" w:lineRule="auto"/>
        <w:jc w:val="righ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月     日</w:t>
      </w:r>
    </w:p>
    <w:p w14:paraId="5CEAB724">
      <w:pPr>
        <w:jc w:val="right"/>
        <w:rPr>
          <w:rFonts w:hint="default" w:ascii="Times New Roman" w:hAnsi="Times New Roman" w:eastAsia="方正仿宋_GB2312" w:cs="Times New Roman"/>
          <w:sz w:val="32"/>
          <w:szCs w:val="32"/>
          <w:lang w:val="en-US" w:eastAsia="zh-CN"/>
        </w:rPr>
      </w:pPr>
    </w:p>
    <w:p w14:paraId="154AD0F5">
      <w:pPr>
        <w:jc w:val="right"/>
        <w:rPr>
          <w:rFonts w:hint="default" w:ascii="Times New Roman" w:hAnsi="Times New Roman" w:eastAsia="方正仿宋_GB2312" w:cs="Times New Roman"/>
          <w:sz w:val="32"/>
          <w:szCs w:val="32"/>
          <w:lang w:val="en-US" w:eastAsia="zh-CN"/>
        </w:rPr>
      </w:pPr>
    </w:p>
    <w:p w14:paraId="2406CDA6">
      <w:pPr>
        <w:jc w:val="right"/>
        <w:rPr>
          <w:rFonts w:hint="default" w:ascii="Times New Roman" w:hAnsi="Times New Roman" w:eastAsia="方正仿宋_GB2312" w:cs="Times New Roman"/>
          <w:sz w:val="32"/>
          <w:szCs w:val="32"/>
          <w:lang w:val="en-US" w:eastAsia="zh-CN"/>
        </w:rPr>
      </w:pPr>
    </w:p>
    <w:p w14:paraId="0AAF8E96">
      <w:pPr>
        <w:pStyle w:val="2"/>
        <w:rPr>
          <w:rFonts w:hint="default"/>
          <w:lang w:val="en-US" w:eastAsia="zh-CN"/>
        </w:rPr>
      </w:pPr>
    </w:p>
    <w:p w14:paraId="1E9EDB7A">
      <w:pPr>
        <w:jc w:val="right"/>
        <w:rPr>
          <w:rFonts w:hint="default" w:ascii="Times New Roman" w:hAnsi="Times New Roman" w:eastAsia="方正仿宋_GB2312" w:cs="Times New Roman"/>
          <w:sz w:val="32"/>
          <w:szCs w:val="32"/>
          <w:lang w:val="en-US" w:eastAsia="zh-CN"/>
        </w:rPr>
      </w:pPr>
    </w:p>
    <w:p w14:paraId="407FD0EB">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288" w:lineRule="auto"/>
        <w:textAlignment w:val="auto"/>
        <w:outlineLvl w:val="9"/>
        <w:rPr>
          <w:rFonts w:hint="default" w:ascii="仿宋_GB2312" w:hAnsi="仿宋_GB2312" w:eastAsia="仿宋_GB2312" w:cs="仿宋_GB2312"/>
          <w:b/>
          <w:color w:val="auto"/>
          <w:sz w:val="30"/>
          <w:szCs w:val="30"/>
          <w:highlight w:val="none"/>
          <w:lang w:val="en-US" w:eastAsia="zh-CN"/>
        </w:rPr>
      </w:pPr>
      <w:r>
        <w:rPr>
          <w:rFonts w:hint="eastAsia" w:ascii="仿宋_GB2312" w:hAnsi="仿宋_GB2312" w:eastAsia="仿宋_GB2312" w:cs="仿宋_GB2312"/>
          <w:b/>
          <w:color w:val="auto"/>
          <w:sz w:val="30"/>
          <w:szCs w:val="30"/>
          <w:highlight w:val="none"/>
          <w:lang w:val="en-US" w:eastAsia="zh-CN"/>
        </w:rPr>
        <w:t>格式2 具有独立承担民事责任的能力的证明材料</w:t>
      </w:r>
    </w:p>
    <w:p w14:paraId="1996907F">
      <w:pPr>
        <w:pStyle w:val="14"/>
        <w:keepNext w:val="0"/>
        <w:keepLines w:val="0"/>
        <w:pageBreakBefore w:val="0"/>
        <w:widowControl w:val="0"/>
        <w:kinsoku/>
        <w:wordWrap/>
        <w:overflowPunct/>
        <w:topLinePunct w:val="0"/>
        <w:autoSpaceDE/>
        <w:autoSpaceDN/>
        <w:bidi w:val="0"/>
        <w:adjustRightInd/>
        <w:snapToGrid/>
        <w:spacing w:line="360" w:lineRule="auto"/>
        <w:ind w:left="1134"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rPr>
      </w:pPr>
    </w:p>
    <w:p w14:paraId="6377BA29">
      <w:pPr>
        <w:keepNext w:val="0"/>
        <w:keepLines w:val="0"/>
        <w:pageBreakBefore w:val="0"/>
        <w:widowControl/>
        <w:tabs>
          <w:tab w:val="left" w:pos="0"/>
          <w:tab w:val="left" w:pos="1134"/>
          <w:tab w:val="left" w:pos="8505"/>
        </w:tabs>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①供应商若为企业法人：提供“统一社会信用代码营业执照”；</w:t>
      </w:r>
    </w:p>
    <w:p w14:paraId="5CD0B170">
      <w:pPr>
        <w:keepNext w:val="0"/>
        <w:keepLines w:val="0"/>
        <w:pageBreakBefore w:val="0"/>
        <w:widowControl/>
        <w:tabs>
          <w:tab w:val="left" w:pos="0"/>
          <w:tab w:val="left" w:pos="1134"/>
          <w:tab w:val="left" w:pos="8505"/>
        </w:tabs>
        <w:kinsoku/>
        <w:wordWrap/>
        <w:overflowPunct/>
        <w:topLinePunct w:val="0"/>
        <w:autoSpaceDE/>
        <w:autoSpaceDN/>
        <w:bidi w:val="0"/>
        <w:adjustRightInd w:val="0"/>
        <w:snapToGrid w:val="0"/>
        <w:spacing w:before="0" w:after="0" w:line="360" w:lineRule="auto"/>
        <w:ind w:left="0"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②供应商若为事业法人：提供“统一社会信用代码法人登记证书”；</w:t>
      </w:r>
    </w:p>
    <w:p w14:paraId="19F8091B">
      <w:pPr>
        <w:keepNext w:val="0"/>
        <w:keepLines w:val="0"/>
        <w:pageBreakBefore w:val="0"/>
        <w:widowControl/>
        <w:tabs>
          <w:tab w:val="left" w:pos="0"/>
          <w:tab w:val="left" w:pos="1134"/>
          <w:tab w:val="left" w:pos="8505"/>
        </w:tabs>
        <w:kinsoku/>
        <w:wordWrap/>
        <w:overflowPunct/>
        <w:topLinePunct w:val="0"/>
        <w:autoSpaceDE/>
        <w:autoSpaceDN/>
        <w:bidi w:val="0"/>
        <w:adjustRightInd w:val="0"/>
        <w:snapToGrid w:val="0"/>
        <w:spacing w:before="0" w:after="0" w:line="360" w:lineRule="auto"/>
        <w:ind w:left="0"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rPr>
        <w:t>③供应商若为其他组织：提供“对应主管部门颁发的准许执业证明文件或营业执照”；</w:t>
      </w:r>
    </w:p>
    <w:p w14:paraId="69261368">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val="en-US" w:eastAsia="zh-CN"/>
        </w:rPr>
        <w:t>以上均提供复印件</w:t>
      </w:r>
      <w:r>
        <w:rPr>
          <w:rFonts w:hint="eastAsia" w:ascii="仿宋_GB2312" w:hAnsi="仿宋_GB2312" w:cs="仿宋_GB2312"/>
          <w:color w:val="auto"/>
          <w:kern w:val="2"/>
          <w:sz w:val="24"/>
          <w:szCs w:val="24"/>
          <w:highlight w:val="none"/>
          <w:lang w:val="en-US" w:eastAsia="zh-CN"/>
        </w:rPr>
        <w:t>并加盖</w:t>
      </w:r>
      <w:r>
        <w:rPr>
          <w:rFonts w:hint="eastAsia" w:ascii="仿宋_GB2312" w:hAnsi="仿宋_GB2312" w:eastAsia="仿宋_GB2312" w:cs="仿宋_GB2312"/>
          <w:color w:val="auto"/>
          <w:sz w:val="24"/>
          <w:szCs w:val="24"/>
          <w:highlight w:val="none"/>
          <w:lang w:eastAsia="zh-CN"/>
        </w:rPr>
        <w:t>公章</w:t>
      </w:r>
      <w:r>
        <w:rPr>
          <w:rFonts w:hint="eastAsia" w:ascii="仿宋_GB2312" w:hAnsi="仿宋_GB2312" w:cs="仿宋_GB2312"/>
          <w:color w:val="auto"/>
          <w:sz w:val="24"/>
          <w:szCs w:val="24"/>
          <w:highlight w:val="none"/>
          <w:lang w:eastAsia="zh-CN"/>
        </w:rPr>
        <w:t>。</w:t>
      </w:r>
    </w:p>
    <w:p w14:paraId="09EC3F39">
      <w:pPr>
        <w:jc w:val="both"/>
        <w:rPr>
          <w:rFonts w:hint="default" w:ascii="Times New Roman" w:hAnsi="Times New Roman" w:eastAsia="方正仿宋_GB2312" w:cs="Times New Roman"/>
          <w:sz w:val="32"/>
          <w:szCs w:val="32"/>
          <w:lang w:val="en-US" w:eastAsia="zh-CN"/>
        </w:rPr>
      </w:pPr>
    </w:p>
    <w:p w14:paraId="71F1AF42">
      <w:pPr>
        <w:jc w:val="right"/>
        <w:rPr>
          <w:rFonts w:hint="default" w:ascii="Times New Roman" w:hAnsi="Times New Roman" w:eastAsia="方正仿宋_GB2312" w:cs="Times New Roman"/>
          <w:sz w:val="32"/>
          <w:szCs w:val="32"/>
          <w:lang w:val="en-US" w:eastAsia="zh-CN"/>
        </w:rPr>
      </w:pPr>
    </w:p>
    <w:p w14:paraId="19899E76">
      <w:pPr>
        <w:jc w:val="right"/>
        <w:rPr>
          <w:rFonts w:hint="default" w:ascii="Times New Roman" w:hAnsi="Times New Roman" w:eastAsia="方正仿宋_GB2312" w:cs="Times New Roman"/>
          <w:sz w:val="32"/>
          <w:szCs w:val="32"/>
          <w:lang w:val="en-US" w:eastAsia="zh-CN"/>
        </w:rPr>
      </w:pPr>
    </w:p>
    <w:p w14:paraId="68A96BA7">
      <w:pPr>
        <w:jc w:val="right"/>
        <w:rPr>
          <w:rFonts w:hint="default" w:ascii="Times New Roman" w:hAnsi="Times New Roman" w:eastAsia="方正仿宋_GB2312" w:cs="Times New Roman"/>
          <w:sz w:val="32"/>
          <w:szCs w:val="32"/>
          <w:lang w:val="en-US" w:eastAsia="zh-CN"/>
        </w:rPr>
      </w:pPr>
    </w:p>
    <w:p w14:paraId="41279603">
      <w:pPr>
        <w:jc w:val="right"/>
        <w:rPr>
          <w:rFonts w:hint="default" w:ascii="Times New Roman" w:hAnsi="Times New Roman" w:eastAsia="方正仿宋_GB2312" w:cs="Times New Roman"/>
          <w:sz w:val="32"/>
          <w:szCs w:val="32"/>
          <w:lang w:val="en-US" w:eastAsia="zh-CN"/>
        </w:rPr>
      </w:pPr>
    </w:p>
    <w:p w14:paraId="1CA102E7">
      <w:pPr>
        <w:jc w:val="right"/>
        <w:rPr>
          <w:rFonts w:hint="default" w:ascii="Times New Roman" w:hAnsi="Times New Roman" w:eastAsia="方正仿宋_GB2312" w:cs="Times New Roman"/>
          <w:sz w:val="32"/>
          <w:szCs w:val="32"/>
          <w:lang w:val="en-US" w:eastAsia="zh-CN"/>
        </w:rPr>
      </w:pPr>
    </w:p>
    <w:p w14:paraId="167E4519">
      <w:pPr>
        <w:jc w:val="right"/>
        <w:rPr>
          <w:rFonts w:hint="default" w:ascii="Times New Roman" w:hAnsi="Times New Roman" w:eastAsia="方正仿宋_GB2312" w:cs="Times New Roman"/>
          <w:sz w:val="32"/>
          <w:szCs w:val="32"/>
          <w:lang w:val="en-US" w:eastAsia="zh-CN"/>
        </w:rPr>
      </w:pPr>
    </w:p>
    <w:p w14:paraId="6A2A4CA9">
      <w:pPr>
        <w:jc w:val="right"/>
        <w:rPr>
          <w:rFonts w:hint="default" w:ascii="Times New Roman" w:hAnsi="Times New Roman" w:eastAsia="方正仿宋_GB2312" w:cs="Times New Roman"/>
          <w:sz w:val="32"/>
          <w:szCs w:val="32"/>
          <w:lang w:val="en-US" w:eastAsia="zh-CN"/>
        </w:rPr>
      </w:pPr>
    </w:p>
    <w:p w14:paraId="5B134A73">
      <w:pPr>
        <w:jc w:val="right"/>
        <w:rPr>
          <w:rFonts w:hint="default" w:ascii="Times New Roman" w:hAnsi="Times New Roman" w:eastAsia="方正仿宋_GB2312" w:cs="Times New Roman"/>
          <w:sz w:val="32"/>
          <w:szCs w:val="32"/>
          <w:lang w:val="en-US" w:eastAsia="zh-CN"/>
        </w:rPr>
      </w:pPr>
    </w:p>
    <w:p w14:paraId="0E744F85">
      <w:pPr>
        <w:jc w:val="right"/>
        <w:rPr>
          <w:rFonts w:hint="default" w:ascii="Times New Roman" w:hAnsi="Times New Roman" w:eastAsia="方正仿宋_GB2312" w:cs="Times New Roman"/>
          <w:sz w:val="32"/>
          <w:szCs w:val="32"/>
          <w:lang w:val="en-US" w:eastAsia="zh-CN"/>
        </w:rPr>
      </w:pPr>
    </w:p>
    <w:p w14:paraId="1983EB1A">
      <w:pPr>
        <w:jc w:val="right"/>
        <w:rPr>
          <w:rFonts w:hint="default" w:ascii="Times New Roman" w:hAnsi="Times New Roman" w:eastAsia="方正仿宋_GB2312" w:cs="Times New Roman"/>
          <w:sz w:val="32"/>
          <w:szCs w:val="32"/>
          <w:lang w:val="en-US" w:eastAsia="zh-CN"/>
        </w:rPr>
      </w:pPr>
    </w:p>
    <w:p w14:paraId="1A334C48">
      <w:pPr>
        <w:jc w:val="right"/>
        <w:rPr>
          <w:rFonts w:hint="default" w:ascii="Times New Roman" w:hAnsi="Times New Roman" w:eastAsia="方正仿宋_GB2312" w:cs="Times New Roman"/>
          <w:sz w:val="32"/>
          <w:szCs w:val="32"/>
          <w:lang w:val="en-US" w:eastAsia="zh-CN"/>
        </w:rPr>
      </w:pPr>
    </w:p>
    <w:p w14:paraId="020D072C">
      <w:pPr>
        <w:jc w:val="right"/>
        <w:rPr>
          <w:rFonts w:hint="default" w:ascii="Times New Roman" w:hAnsi="Times New Roman" w:eastAsia="方正仿宋_GB2312" w:cs="Times New Roman"/>
          <w:sz w:val="32"/>
          <w:szCs w:val="32"/>
          <w:lang w:val="en-US" w:eastAsia="zh-CN"/>
        </w:rPr>
      </w:pPr>
    </w:p>
    <w:p w14:paraId="2E760422">
      <w:pPr>
        <w:jc w:val="right"/>
        <w:rPr>
          <w:rFonts w:hint="default" w:ascii="Times New Roman" w:hAnsi="Times New Roman" w:eastAsia="方正仿宋_GB2312" w:cs="Times New Roman"/>
          <w:sz w:val="32"/>
          <w:szCs w:val="32"/>
          <w:lang w:val="en-US" w:eastAsia="zh-CN"/>
        </w:rPr>
      </w:pPr>
    </w:p>
    <w:p w14:paraId="6345C41C">
      <w:pPr>
        <w:pStyle w:val="2"/>
        <w:rPr>
          <w:rFonts w:hint="default"/>
          <w:lang w:val="en-US" w:eastAsia="zh-CN"/>
        </w:rPr>
      </w:pPr>
    </w:p>
    <w:p w14:paraId="1D8E949D">
      <w:pPr>
        <w:jc w:val="right"/>
        <w:rPr>
          <w:rFonts w:hint="default" w:ascii="Times New Roman" w:hAnsi="Times New Roman" w:eastAsia="方正仿宋_GB2312" w:cs="Times New Roman"/>
          <w:sz w:val="32"/>
          <w:szCs w:val="32"/>
          <w:lang w:val="en-US" w:eastAsia="zh-CN"/>
        </w:rPr>
      </w:pPr>
    </w:p>
    <w:p w14:paraId="717E5EFD">
      <w:pPr>
        <w:jc w:val="right"/>
        <w:rPr>
          <w:rFonts w:hint="default" w:ascii="Times New Roman" w:hAnsi="Times New Roman" w:eastAsia="方正仿宋_GB2312" w:cs="Times New Roman"/>
          <w:sz w:val="32"/>
          <w:szCs w:val="32"/>
          <w:lang w:val="en-US" w:eastAsia="zh-CN"/>
        </w:rPr>
      </w:pPr>
    </w:p>
    <w:p w14:paraId="70314FA0">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288" w:lineRule="auto"/>
        <w:textAlignment w:val="auto"/>
        <w:outlineLvl w:val="9"/>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lang w:eastAsia="zh-CN"/>
        </w:rPr>
        <w:t>格式</w:t>
      </w:r>
      <w:r>
        <w:rPr>
          <w:rFonts w:hint="eastAsia" w:ascii="仿宋_GB2312" w:hAnsi="仿宋_GB2312" w:eastAsia="仿宋_GB2312" w:cs="仿宋_GB2312"/>
          <w:b/>
          <w:color w:val="auto"/>
          <w:sz w:val="30"/>
          <w:szCs w:val="30"/>
          <w:highlight w:val="none"/>
          <w:lang w:val="en-US" w:eastAsia="zh-CN"/>
        </w:rPr>
        <w:t xml:space="preserve">3 </w:t>
      </w:r>
      <w:r>
        <w:rPr>
          <w:rFonts w:hint="eastAsia" w:ascii="仿宋_GB2312" w:hAnsi="仿宋_GB2312" w:eastAsia="仿宋_GB2312" w:cs="仿宋_GB2312"/>
          <w:b/>
          <w:color w:val="auto"/>
          <w:sz w:val="30"/>
          <w:szCs w:val="30"/>
          <w:highlight w:val="none"/>
        </w:rPr>
        <w:t>承诺函</w:t>
      </w:r>
    </w:p>
    <w:p w14:paraId="1808D54E">
      <w:pPr>
        <w:pStyle w:val="2"/>
        <w:ind w:left="0" w:leftChars="0" w:firstLine="0" w:firstLineChars="0"/>
        <w:jc w:val="center"/>
        <w:rPr>
          <w:rFonts w:hint="eastAsia"/>
        </w:rPr>
      </w:pPr>
      <w:r>
        <w:rPr>
          <w:rFonts w:hint="eastAsia" w:ascii="仿宋_GB2312" w:hAnsi="仿宋_GB2312" w:eastAsia="仿宋_GB2312" w:cs="仿宋_GB2312"/>
          <w:b/>
          <w:color w:val="auto"/>
          <w:sz w:val="30"/>
          <w:szCs w:val="30"/>
          <w:highlight w:val="none"/>
        </w:rPr>
        <w:t>承诺函</w:t>
      </w:r>
    </w:p>
    <w:p w14:paraId="127D4C3B">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textAlignment w:val="auto"/>
        <w:outlineLvl w:val="9"/>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威远云迹飞行智能科技发展有限公司</w:t>
      </w:r>
      <w:r>
        <w:rPr>
          <w:rFonts w:hint="eastAsia" w:ascii="仿宋_GB2312" w:hAnsi="仿宋_GB2312" w:eastAsia="仿宋_GB2312" w:cs="仿宋_GB2312"/>
          <w:color w:val="auto"/>
          <w:sz w:val="24"/>
          <w:szCs w:val="24"/>
          <w:highlight w:val="none"/>
          <w:lang w:val="en-US" w:eastAsia="zh-CN"/>
        </w:rPr>
        <w:t>：</w:t>
      </w:r>
    </w:p>
    <w:p w14:paraId="0F1D4590">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288" w:lineRule="auto"/>
        <w:ind w:left="0" w:leftChars="0" w:firstLine="480" w:firstLineChars="200"/>
        <w:textAlignment w:val="auto"/>
        <w:outlineLvl w:val="9"/>
        <w:rPr>
          <w:rFonts w:hint="eastAsia" w:ascii="仿宋_GB2312" w:hAnsi="仿宋_GB2312" w:eastAsia="仿宋_GB2312" w:cs="仿宋_GB2312"/>
          <w:color w:val="auto"/>
          <w:sz w:val="24"/>
          <w:szCs w:val="24"/>
          <w:highlight w:val="none"/>
        </w:rPr>
      </w:pPr>
    </w:p>
    <w:p w14:paraId="04ED2A1E">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ind w:left="1072" w:leftChars="200" w:hanging="652" w:hangingChars="272"/>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我公司作为本次采购项目的供应商，根据</w:t>
      </w:r>
      <w:r>
        <w:rPr>
          <w:rFonts w:hint="eastAsia" w:ascii="仿宋_GB2312" w:hAnsi="仿宋_GB2312" w:eastAsia="仿宋_GB2312" w:cs="仿宋_GB2312"/>
          <w:color w:val="auto"/>
          <w:sz w:val="24"/>
          <w:szCs w:val="24"/>
          <w:highlight w:val="none"/>
          <w:lang w:val="en-US" w:eastAsia="zh-CN"/>
        </w:rPr>
        <w:t>竞价</w:t>
      </w:r>
      <w:r>
        <w:rPr>
          <w:rFonts w:hint="eastAsia" w:ascii="仿宋_GB2312" w:hAnsi="仿宋_GB2312" w:eastAsia="仿宋_GB2312" w:cs="仿宋_GB2312"/>
          <w:color w:val="auto"/>
          <w:sz w:val="24"/>
          <w:szCs w:val="24"/>
          <w:highlight w:val="none"/>
        </w:rPr>
        <w:t>文件要求，现郑重承诺如下：</w:t>
      </w:r>
    </w:p>
    <w:p w14:paraId="3DAEDD4D">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具备相关法规规定的条件：</w:t>
      </w:r>
    </w:p>
    <w:p w14:paraId="23A5B79F">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ind w:firstLine="480" w:firstLineChars="200"/>
        <w:textAlignment w:val="auto"/>
        <w:outlineLvl w:val="9"/>
        <w:rPr>
          <w:rFonts w:hint="default"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1、具有独立承担民事责任的能力；</w:t>
      </w:r>
    </w:p>
    <w:p w14:paraId="1236C6E6">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ind w:firstLine="480" w:firstLineChars="200"/>
        <w:textAlignment w:val="auto"/>
        <w:outlineLvl w:val="9"/>
        <w:rPr>
          <w:rFonts w:hint="default"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2、具有良好的商业信誉和健全的财务会计制度；</w:t>
      </w:r>
    </w:p>
    <w:p w14:paraId="359F6B13">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ind w:firstLine="480" w:firstLineChars="200"/>
        <w:textAlignment w:val="auto"/>
        <w:outlineLvl w:val="9"/>
        <w:rPr>
          <w:rFonts w:hint="default"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3、具有履行合同所必须的设备和专业技术能力；</w:t>
      </w:r>
    </w:p>
    <w:p w14:paraId="27E7D0A3">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ind w:firstLine="480" w:firstLineChars="200"/>
        <w:textAlignment w:val="auto"/>
        <w:outlineLvl w:val="9"/>
        <w:rPr>
          <w:rFonts w:hint="default"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4、具有依法缴纳税收和社会保障资金的良好记录；</w:t>
      </w:r>
    </w:p>
    <w:p w14:paraId="08F5EA04">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ind w:firstLine="480" w:firstLineChars="200"/>
        <w:textAlignment w:val="auto"/>
        <w:outlineLvl w:val="9"/>
        <w:rPr>
          <w:rFonts w:hint="default"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5、参加本次采购活动前三年内，在经营活动中没有重大违法记录；</w:t>
      </w:r>
    </w:p>
    <w:p w14:paraId="7108AA47">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ind w:firstLine="480" w:firstLineChars="200"/>
        <w:textAlignment w:val="auto"/>
        <w:outlineLvl w:val="9"/>
        <w:rPr>
          <w:rFonts w:hint="default"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6、法律、行政法规规定的其他条件；</w:t>
      </w:r>
    </w:p>
    <w:p w14:paraId="0F452A4B">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ind w:firstLine="480" w:firstLineChars="200"/>
        <w:textAlignment w:val="auto"/>
        <w:outlineLvl w:val="9"/>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r>
        <w:rPr>
          <w:rFonts w:hint="default" w:ascii="仿宋_GB2312" w:hAnsi="仿宋_GB2312" w:eastAsia="仿宋_GB2312" w:cs="仿宋_GB2312"/>
          <w:color w:val="auto"/>
          <w:sz w:val="24"/>
          <w:szCs w:val="24"/>
          <w:highlight w:val="none"/>
        </w:rPr>
        <w:t>、供应商单位及其现任法定代表人、主要负责人参加本次采购活动前三年内不得具有行贿犯罪记录。</w:t>
      </w:r>
    </w:p>
    <w:p w14:paraId="455874BE">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本公司对上述承诺的内容事项真实性负责。如经查实上述承诺的内容事项存在虚假，我公司愿意接受以提供虚假材料谋取成交的法律责任。</w:t>
      </w:r>
    </w:p>
    <w:p w14:paraId="5B3F6DE4">
      <w:pPr>
        <w:pStyle w:val="5"/>
        <w:keepNext w:val="0"/>
        <w:keepLines w:val="0"/>
        <w:pageBreakBefore w:val="0"/>
        <w:widowControl w:val="0"/>
        <w:kinsoku/>
        <w:wordWrap/>
        <w:overflowPunct/>
        <w:topLinePunct w:val="0"/>
        <w:autoSpaceDE/>
        <w:autoSpaceDN/>
        <w:bidi w:val="0"/>
        <w:snapToGrid/>
        <w:ind w:left="1134" w:leftChars="0" w:firstLine="0" w:firstLineChars="0"/>
        <w:rPr>
          <w:rFonts w:hint="eastAsia" w:ascii="仿宋_GB2312" w:hAnsi="仿宋_GB2312" w:eastAsia="仿宋_GB2312" w:cs="仿宋_GB2312"/>
          <w:color w:val="auto"/>
          <w:highlight w:val="none"/>
        </w:rPr>
      </w:pPr>
    </w:p>
    <w:p w14:paraId="59599A90">
      <w:pPr>
        <w:keepNext w:val="0"/>
        <w:keepLines w:val="0"/>
        <w:pageBreakBefore w:val="0"/>
        <w:widowControl w:val="0"/>
        <w:tabs>
          <w:tab w:val="left" w:pos="0"/>
          <w:tab w:val="left" w:pos="1134"/>
          <w:tab w:val="left" w:pos="8505"/>
        </w:tabs>
        <w:kinsoku/>
        <w:wordWrap/>
        <w:overflowPunct/>
        <w:topLinePunct w:val="0"/>
        <w:autoSpaceDE/>
        <w:autoSpaceDN/>
        <w:bidi w:val="0"/>
        <w:adjustRightInd w:val="0"/>
        <w:snapToGrid/>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供应商名称（</w:t>
      </w:r>
      <w:r>
        <w:rPr>
          <w:rFonts w:hint="eastAsia" w:ascii="仿宋_GB2312" w:hAnsi="仿宋_GB2312" w:eastAsia="仿宋_GB2312" w:cs="仿宋_GB2312"/>
          <w:color w:val="auto"/>
          <w:sz w:val="24"/>
          <w:szCs w:val="24"/>
          <w:highlight w:val="none"/>
          <w:lang w:eastAsia="zh-CN"/>
        </w:rPr>
        <w:t>加盖公章</w:t>
      </w:r>
      <w:r>
        <w:rPr>
          <w:rFonts w:hint="eastAsia" w:ascii="仿宋_GB2312" w:hAnsi="仿宋_GB2312" w:eastAsia="仿宋_GB2312" w:cs="仿宋_GB2312"/>
          <w:color w:val="auto"/>
          <w:sz w:val="24"/>
          <w:szCs w:val="24"/>
          <w:highlight w:val="none"/>
        </w:rPr>
        <w:t>）：XXX</w:t>
      </w:r>
    </w:p>
    <w:p w14:paraId="5E333A92">
      <w:pPr>
        <w:keepNext w:val="0"/>
        <w:keepLines w:val="0"/>
        <w:pageBreakBefore w:val="0"/>
        <w:widowControl w:val="0"/>
        <w:tabs>
          <w:tab w:val="left" w:pos="0"/>
          <w:tab w:val="left" w:pos="1134"/>
          <w:tab w:val="left" w:pos="8505"/>
        </w:tabs>
        <w:kinsoku/>
        <w:wordWrap/>
        <w:overflowPunct/>
        <w:topLinePunct w:val="0"/>
        <w:autoSpaceDE/>
        <w:autoSpaceDN/>
        <w:bidi w:val="0"/>
        <w:snapToGrid/>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eastAsia="zh-CN"/>
        </w:rPr>
        <w:t>法定代表人/单位负责人</w:t>
      </w:r>
      <w:r>
        <w:rPr>
          <w:rFonts w:hint="eastAsia" w:ascii="仿宋_GB2312" w:hAnsi="仿宋_GB2312" w:eastAsia="仿宋_GB2312" w:cs="仿宋_GB2312"/>
          <w:bCs/>
          <w:color w:val="auto"/>
          <w:sz w:val="24"/>
          <w:szCs w:val="24"/>
          <w:highlight w:val="none"/>
        </w:rPr>
        <w:t>或授权代表（签字</w:t>
      </w:r>
      <w:r>
        <w:rPr>
          <w:rFonts w:hint="eastAsia" w:ascii="仿宋_GB2312" w:hAnsi="仿宋_GB2312" w:eastAsia="仿宋_GB2312" w:cs="仿宋_GB2312"/>
          <w:bCs/>
          <w:color w:val="auto"/>
          <w:sz w:val="24"/>
          <w:szCs w:val="24"/>
          <w:highlight w:val="none"/>
          <w:lang w:eastAsia="zh-CN"/>
        </w:rPr>
        <w:t>或加盖个人印章</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color w:val="auto"/>
          <w:sz w:val="24"/>
          <w:szCs w:val="24"/>
          <w:highlight w:val="none"/>
        </w:rPr>
        <w:t>：XXXX</w:t>
      </w:r>
    </w:p>
    <w:p w14:paraId="6FDA473B">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    期：</w:t>
      </w:r>
    </w:p>
    <w:p w14:paraId="0432B03F">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288" w:lineRule="auto"/>
        <w:textAlignment w:val="auto"/>
        <w:outlineLvl w:val="9"/>
        <w:rPr>
          <w:rFonts w:hint="eastAsia" w:ascii="仿宋_GB2312" w:hAnsi="仿宋_GB2312" w:eastAsia="仿宋_GB2312" w:cs="仿宋_GB2312"/>
          <w:b/>
          <w:color w:val="auto"/>
          <w:sz w:val="30"/>
          <w:szCs w:val="30"/>
          <w:highlight w:val="none"/>
          <w:lang w:eastAsia="zh-CN"/>
        </w:rPr>
      </w:pPr>
      <w:bookmarkStart w:id="0" w:name="_Toc13973"/>
    </w:p>
    <w:p w14:paraId="2007F73A">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288" w:lineRule="auto"/>
        <w:textAlignment w:val="auto"/>
        <w:outlineLvl w:val="9"/>
        <w:rPr>
          <w:rFonts w:hint="eastAsia" w:ascii="仿宋_GB2312" w:hAnsi="仿宋_GB2312" w:eastAsia="仿宋_GB2312" w:cs="仿宋_GB2312"/>
          <w:b/>
          <w:color w:val="auto"/>
          <w:sz w:val="30"/>
          <w:szCs w:val="30"/>
          <w:highlight w:val="none"/>
          <w:lang w:eastAsia="zh-CN"/>
        </w:rPr>
      </w:pPr>
    </w:p>
    <w:p w14:paraId="03FA3A93">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288" w:lineRule="auto"/>
        <w:textAlignment w:val="auto"/>
        <w:outlineLvl w:val="9"/>
        <w:rPr>
          <w:rFonts w:hint="eastAsia" w:ascii="仿宋_GB2312" w:hAnsi="仿宋_GB2312" w:eastAsia="仿宋_GB2312" w:cs="仿宋_GB2312"/>
          <w:b/>
          <w:color w:val="auto"/>
          <w:sz w:val="30"/>
          <w:szCs w:val="30"/>
          <w:highlight w:val="none"/>
          <w:lang w:eastAsia="zh-CN"/>
        </w:rPr>
      </w:pPr>
    </w:p>
    <w:p w14:paraId="42E321B9">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288" w:lineRule="auto"/>
        <w:textAlignment w:val="auto"/>
        <w:outlineLvl w:val="9"/>
        <w:rPr>
          <w:rFonts w:hint="eastAsia" w:ascii="仿宋_GB2312" w:hAnsi="仿宋_GB2312" w:eastAsia="仿宋_GB2312" w:cs="仿宋_GB2312"/>
          <w:b/>
          <w:color w:val="auto"/>
          <w:sz w:val="30"/>
          <w:szCs w:val="30"/>
          <w:highlight w:val="none"/>
          <w:lang w:eastAsia="zh-CN"/>
        </w:rPr>
      </w:pPr>
    </w:p>
    <w:p w14:paraId="38E4FAE1">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288" w:lineRule="auto"/>
        <w:textAlignment w:val="auto"/>
        <w:outlineLvl w:val="9"/>
        <w:rPr>
          <w:rFonts w:hint="eastAsia" w:ascii="仿宋_GB2312" w:hAnsi="仿宋_GB2312" w:eastAsia="仿宋_GB2312" w:cs="仿宋_GB2312"/>
          <w:b/>
          <w:color w:val="auto"/>
          <w:sz w:val="30"/>
          <w:szCs w:val="30"/>
          <w:highlight w:val="none"/>
          <w:lang w:eastAsia="zh-CN"/>
        </w:rPr>
      </w:pPr>
    </w:p>
    <w:p w14:paraId="5FF16735">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288" w:lineRule="auto"/>
        <w:textAlignment w:val="auto"/>
        <w:outlineLvl w:val="9"/>
        <w:rPr>
          <w:rFonts w:hint="eastAsia" w:ascii="仿宋_GB2312" w:hAnsi="仿宋_GB2312" w:eastAsia="仿宋_GB2312" w:cs="仿宋_GB2312"/>
          <w:b/>
          <w:color w:val="auto"/>
          <w:sz w:val="30"/>
          <w:szCs w:val="30"/>
          <w:highlight w:val="none"/>
          <w:lang w:eastAsia="zh-CN"/>
        </w:rPr>
      </w:pPr>
    </w:p>
    <w:p w14:paraId="2944242E">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288" w:lineRule="auto"/>
        <w:textAlignment w:val="auto"/>
        <w:outlineLvl w:val="9"/>
        <w:rPr>
          <w:rFonts w:hint="eastAsia" w:ascii="仿宋_GB2312" w:hAnsi="仿宋_GB2312" w:eastAsia="仿宋_GB2312" w:cs="仿宋_GB2312"/>
          <w:b/>
          <w:color w:val="auto"/>
          <w:sz w:val="30"/>
          <w:szCs w:val="30"/>
          <w:highlight w:val="none"/>
          <w:lang w:eastAsia="zh-CN"/>
        </w:rPr>
      </w:pPr>
    </w:p>
    <w:p w14:paraId="1599D192">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288" w:lineRule="auto"/>
        <w:textAlignment w:val="auto"/>
        <w:outlineLvl w:val="9"/>
        <w:rPr>
          <w:rFonts w:hint="eastAsia" w:ascii="仿宋_GB2312" w:hAnsi="仿宋_GB2312" w:eastAsia="仿宋_GB2312" w:cs="仿宋_GB2312"/>
          <w:b/>
          <w:color w:val="auto"/>
          <w:sz w:val="30"/>
          <w:szCs w:val="30"/>
          <w:highlight w:val="none"/>
          <w:lang w:val="en-US" w:eastAsia="zh-CN"/>
        </w:rPr>
      </w:pPr>
      <w:r>
        <w:rPr>
          <w:rFonts w:hint="eastAsia" w:ascii="仿宋_GB2312" w:hAnsi="仿宋_GB2312" w:eastAsia="仿宋_GB2312" w:cs="仿宋_GB2312"/>
          <w:b/>
          <w:color w:val="auto"/>
          <w:sz w:val="30"/>
          <w:szCs w:val="30"/>
          <w:highlight w:val="none"/>
          <w:lang w:eastAsia="zh-CN"/>
        </w:rPr>
        <w:t>格式</w:t>
      </w:r>
      <w:r>
        <w:rPr>
          <w:rFonts w:hint="eastAsia" w:ascii="仿宋_GB2312" w:hAnsi="仿宋_GB2312" w:eastAsia="仿宋_GB2312" w:cs="仿宋_GB2312"/>
          <w:b/>
          <w:color w:val="auto"/>
          <w:sz w:val="30"/>
          <w:szCs w:val="30"/>
          <w:highlight w:val="none"/>
          <w:lang w:val="en-US" w:eastAsia="zh-CN"/>
        </w:rPr>
        <w:t xml:space="preserve">4 </w:t>
      </w:r>
      <w:r>
        <w:rPr>
          <w:rFonts w:hint="eastAsia" w:ascii="仿宋_GB2312" w:hAnsi="仿宋_GB2312" w:eastAsia="仿宋_GB2312" w:cs="仿宋_GB2312"/>
          <w:b/>
          <w:color w:val="auto"/>
          <w:sz w:val="30"/>
          <w:szCs w:val="30"/>
          <w:highlight w:val="none"/>
          <w:lang w:eastAsia="zh-CN"/>
        </w:rPr>
        <w:t>法定代表人/单位负责人</w:t>
      </w:r>
      <w:r>
        <w:rPr>
          <w:rFonts w:hint="eastAsia" w:ascii="仿宋_GB2312" w:hAnsi="仿宋_GB2312" w:eastAsia="仿宋_GB2312" w:cs="仿宋_GB2312"/>
          <w:b/>
          <w:color w:val="auto"/>
          <w:sz w:val="30"/>
          <w:szCs w:val="30"/>
          <w:highlight w:val="none"/>
          <w:lang w:val="en-US" w:eastAsia="zh-CN"/>
        </w:rPr>
        <w:t>身份证明</w:t>
      </w:r>
      <w:bookmarkEnd w:id="0"/>
    </w:p>
    <w:p w14:paraId="0B565908">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jc w:val="left"/>
        <w:textAlignment w:val="auto"/>
        <w:outlineLvl w:val="9"/>
        <w:rPr>
          <w:rFonts w:hint="eastAsia" w:ascii="仿宋_GB2312" w:hAnsi="仿宋_GB2312" w:eastAsia="仿宋_GB2312" w:cs="仿宋_GB2312"/>
          <w:b/>
          <w:color w:val="auto"/>
          <w:sz w:val="30"/>
          <w:szCs w:val="30"/>
          <w:highlight w:val="none"/>
          <w:lang w:val="en-US" w:eastAsia="zh-CN"/>
        </w:rPr>
      </w:pPr>
      <w:r>
        <w:rPr>
          <w:rFonts w:hint="eastAsia" w:ascii="仿宋_GB2312" w:hAnsi="仿宋_GB2312" w:eastAsia="仿宋_GB2312" w:cs="仿宋_GB2312"/>
          <w:b/>
          <w:color w:val="auto"/>
          <w:sz w:val="30"/>
          <w:szCs w:val="30"/>
          <w:highlight w:val="none"/>
          <w:lang w:val="en-US" w:eastAsia="zh-CN"/>
        </w:rPr>
        <w:t xml:space="preserve">                  </w:t>
      </w:r>
    </w:p>
    <w:p w14:paraId="194BBFCA">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仿宋_GB2312" w:hAnsi="仿宋_GB2312" w:eastAsia="仿宋_GB2312" w:cs="仿宋_GB2312"/>
          <w:b/>
          <w:color w:val="auto"/>
          <w:sz w:val="36"/>
          <w:szCs w:val="36"/>
          <w:highlight w:val="none"/>
          <w:lang w:val="en-US" w:eastAsia="zh-CN"/>
        </w:rPr>
      </w:pPr>
      <w:r>
        <w:rPr>
          <w:rFonts w:hint="eastAsia" w:ascii="仿宋_GB2312" w:hAnsi="仿宋_GB2312" w:eastAsia="仿宋_GB2312" w:cs="仿宋_GB2312"/>
          <w:b/>
          <w:color w:val="auto"/>
          <w:sz w:val="36"/>
          <w:szCs w:val="36"/>
          <w:highlight w:val="none"/>
          <w:lang w:eastAsia="zh-CN"/>
        </w:rPr>
        <w:t>法定代表人/单位负责人</w:t>
      </w:r>
      <w:r>
        <w:rPr>
          <w:rFonts w:hint="eastAsia" w:ascii="仿宋_GB2312" w:hAnsi="仿宋_GB2312" w:eastAsia="仿宋_GB2312" w:cs="仿宋_GB2312"/>
          <w:b/>
          <w:color w:val="auto"/>
          <w:sz w:val="36"/>
          <w:szCs w:val="36"/>
          <w:highlight w:val="none"/>
          <w:lang w:val="en-US" w:eastAsia="zh-CN"/>
        </w:rPr>
        <w:t>身份证明</w:t>
      </w:r>
    </w:p>
    <w:p w14:paraId="29BA960D">
      <w:pPr>
        <w:keepNext w:val="0"/>
        <w:keepLines w:val="0"/>
        <w:pageBreakBefore w:val="0"/>
        <w:widowControl w:val="0"/>
        <w:tabs>
          <w:tab w:val="left" w:pos="0"/>
          <w:tab w:val="left" w:pos="1134"/>
          <w:tab w:val="left" w:pos="8505"/>
        </w:tabs>
        <w:kinsoku/>
        <w:wordWrap/>
        <w:overflowPunct/>
        <w:topLinePunct w:val="0"/>
        <w:autoSpaceDE/>
        <w:autoSpaceDN/>
        <w:bidi w:val="0"/>
        <w:snapToGrid/>
        <w:spacing w:line="360" w:lineRule="auto"/>
        <w:ind w:left="0" w:leftChars="0" w:firstLine="0" w:firstLineChars="0"/>
        <w:jc w:val="left"/>
        <w:rPr>
          <w:rFonts w:hint="eastAsia" w:ascii="仿宋_GB2312" w:hAnsi="仿宋_GB2312" w:eastAsia="仿宋_GB2312" w:cs="仿宋_GB2312"/>
          <w:color w:val="auto"/>
          <w:sz w:val="24"/>
          <w:szCs w:val="24"/>
          <w:highlight w:val="none"/>
          <w:u w:val="none"/>
          <w:lang w:eastAsia="zh-CN"/>
        </w:rPr>
      </w:pPr>
    </w:p>
    <w:p w14:paraId="2F232674">
      <w:pPr>
        <w:keepNext w:val="0"/>
        <w:keepLines w:val="0"/>
        <w:pageBreakBefore w:val="0"/>
        <w:widowControl w:val="0"/>
        <w:tabs>
          <w:tab w:val="left" w:pos="0"/>
          <w:tab w:val="left" w:pos="1134"/>
          <w:tab w:val="left" w:pos="8505"/>
        </w:tabs>
        <w:kinsoku/>
        <w:wordWrap/>
        <w:overflowPunct/>
        <w:topLinePunct w:val="0"/>
        <w:autoSpaceDE/>
        <w:autoSpaceDN/>
        <w:bidi w:val="0"/>
        <w:snapToGrid/>
        <w:spacing w:line="360" w:lineRule="auto"/>
        <w:ind w:left="0" w:leftChars="0" w:firstLine="0" w:firstLineChars="0"/>
        <w:jc w:val="left"/>
        <w:rPr>
          <w:rFonts w:hint="eastAsia" w:ascii="仿宋_GB2312" w:hAnsi="仿宋_GB2312" w:eastAsia="仿宋_GB2312" w:cs="仿宋_GB2312"/>
          <w:color w:val="auto"/>
          <w:sz w:val="24"/>
          <w:szCs w:val="24"/>
          <w:highlight w:val="none"/>
          <w:u w:val="single"/>
        </w:rPr>
      </w:pPr>
      <w:r>
        <w:rPr>
          <w:rFonts w:hint="default" w:ascii="仿宋_GB2312" w:hAnsi="仿宋_GB2312" w:eastAsia="仿宋_GB2312" w:cs="仿宋_GB2312"/>
          <w:color w:val="auto"/>
          <w:sz w:val="24"/>
          <w:szCs w:val="24"/>
          <w:highlight w:val="none"/>
          <w:lang w:val="en-US" w:eastAsia="zh-CN"/>
        </w:rPr>
        <w:t>威远云迹飞行智能科技发展有限公司</w:t>
      </w:r>
      <w:r>
        <w:rPr>
          <w:rFonts w:hint="eastAsia" w:ascii="仿宋_GB2312" w:hAnsi="仿宋_GB2312" w:eastAsia="仿宋_GB2312" w:cs="仿宋_GB2312"/>
          <w:color w:val="auto"/>
          <w:sz w:val="24"/>
          <w:szCs w:val="24"/>
          <w:highlight w:val="none"/>
          <w:u w:val="none"/>
        </w:rPr>
        <w:t>：</w:t>
      </w:r>
    </w:p>
    <w:p w14:paraId="7CBC0AB7">
      <w:pPr>
        <w:keepNext w:val="0"/>
        <w:keepLines w:val="0"/>
        <w:pageBreakBefore w:val="0"/>
        <w:widowControl w:val="0"/>
        <w:tabs>
          <w:tab w:val="left" w:pos="0"/>
          <w:tab w:val="left" w:pos="1134"/>
          <w:tab w:val="left" w:pos="8505"/>
        </w:tabs>
        <w:kinsoku/>
        <w:wordWrap/>
        <w:overflowPunct/>
        <w:topLinePunct w:val="0"/>
        <w:autoSpaceDE/>
        <w:autoSpaceDN/>
        <w:bidi w:val="0"/>
        <w:snapToGrid/>
        <w:spacing w:line="360" w:lineRule="auto"/>
        <w:ind w:left="0" w:leftChars="0" w:firstLine="0" w:firstLineChars="0"/>
        <w:jc w:val="left"/>
        <w:rPr>
          <w:rFonts w:hint="eastAsia" w:ascii="仿宋_GB2312" w:hAnsi="仿宋_GB2312" w:eastAsia="仿宋_GB2312" w:cs="仿宋_GB2312"/>
          <w:color w:val="auto"/>
          <w:sz w:val="24"/>
          <w:szCs w:val="24"/>
          <w:highlight w:val="none"/>
        </w:rPr>
      </w:pPr>
    </w:p>
    <w:p w14:paraId="14E42F1E">
      <w:pPr>
        <w:keepNext w:val="0"/>
        <w:keepLines w:val="0"/>
        <w:pageBreakBefore w:val="0"/>
        <w:widowControl w:val="0"/>
        <w:tabs>
          <w:tab w:val="left" w:pos="0"/>
          <w:tab w:val="left" w:pos="1134"/>
          <w:tab w:val="left" w:pos="8505"/>
        </w:tabs>
        <w:kinsoku/>
        <w:wordWrap/>
        <w:overflowPunct/>
        <w:topLinePunct w:val="0"/>
        <w:autoSpaceDE/>
        <w:autoSpaceDN/>
        <w:bidi w:val="0"/>
        <w:snapToGrid/>
        <w:spacing w:line="360" w:lineRule="auto"/>
        <w:ind w:left="0" w:leftChars="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姓名</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系</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rPr>
        <w:t>供应商全称</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法定代表人/单位负责人（</w:t>
      </w:r>
      <w:r>
        <w:rPr>
          <w:rFonts w:hint="eastAsia" w:ascii="仿宋_GB2312" w:hAnsi="仿宋_GB2312" w:eastAsia="仿宋_GB2312" w:cs="仿宋_GB2312"/>
          <w:color w:val="auto"/>
          <w:sz w:val="24"/>
          <w:szCs w:val="24"/>
          <w:highlight w:val="none"/>
          <w:lang w:val="en-US" w:eastAsia="zh-CN"/>
        </w:rPr>
        <w:t>职务</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，电话</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14:paraId="7C1D3058">
      <w:pPr>
        <w:keepNext w:val="0"/>
        <w:keepLines w:val="0"/>
        <w:pageBreakBefore w:val="0"/>
        <w:widowControl w:val="0"/>
        <w:tabs>
          <w:tab w:val="left" w:pos="0"/>
          <w:tab w:val="left" w:pos="1134"/>
          <w:tab w:val="left" w:pos="8505"/>
        </w:tabs>
        <w:kinsoku/>
        <w:wordWrap/>
        <w:overflowPunct/>
        <w:topLinePunct w:val="0"/>
        <w:autoSpaceDE/>
        <w:autoSpaceDN/>
        <w:bidi w:val="0"/>
        <w:snapToGrid/>
        <w:spacing w:line="360" w:lineRule="auto"/>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特此声明。</w:t>
      </w:r>
    </w:p>
    <w:p w14:paraId="6351D77D">
      <w:pPr>
        <w:keepNext w:val="0"/>
        <w:keepLines w:val="0"/>
        <w:pageBreakBefore w:val="0"/>
        <w:widowControl w:val="0"/>
        <w:tabs>
          <w:tab w:val="left" w:pos="0"/>
          <w:tab w:val="left" w:pos="1134"/>
          <w:tab w:val="left" w:pos="8505"/>
        </w:tabs>
        <w:kinsoku/>
        <w:wordWrap/>
        <w:overflowPunct/>
        <w:topLinePunct w:val="0"/>
        <w:autoSpaceDE/>
        <w:autoSpaceDN/>
        <w:bidi w:val="0"/>
        <w:snapToGrid/>
        <w:spacing w:line="360" w:lineRule="auto"/>
        <w:ind w:left="0" w:leftChars="0" w:firstLine="0" w:firstLineChars="0"/>
        <w:jc w:val="left"/>
        <w:rPr>
          <w:rFonts w:hint="eastAsia" w:ascii="仿宋_GB2312" w:hAnsi="仿宋_GB2312" w:eastAsia="仿宋_GB2312" w:cs="仿宋_GB2312"/>
          <w:color w:val="auto"/>
          <w:sz w:val="24"/>
          <w:szCs w:val="24"/>
          <w:highlight w:val="none"/>
        </w:rPr>
      </w:pPr>
    </w:p>
    <w:p w14:paraId="27C8BC58">
      <w:pPr>
        <w:keepNext w:val="0"/>
        <w:keepLines w:val="0"/>
        <w:pageBreakBefore w:val="0"/>
        <w:widowControl w:val="0"/>
        <w:tabs>
          <w:tab w:val="left" w:pos="0"/>
          <w:tab w:val="left" w:pos="1134"/>
          <w:tab w:val="left" w:pos="8505"/>
        </w:tabs>
        <w:kinsoku/>
        <w:wordWrap/>
        <w:overflowPunct/>
        <w:topLinePunct w:val="0"/>
        <w:autoSpaceDE/>
        <w:autoSpaceDN/>
        <w:bidi w:val="0"/>
        <w:snapToGrid/>
        <w:spacing w:line="360" w:lineRule="auto"/>
        <w:ind w:left="0" w:lef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供应商名称（</w:t>
      </w:r>
      <w:r>
        <w:rPr>
          <w:rFonts w:hint="eastAsia" w:ascii="仿宋_GB2312" w:hAnsi="仿宋_GB2312" w:eastAsia="仿宋_GB2312" w:cs="仿宋_GB2312"/>
          <w:color w:val="auto"/>
          <w:sz w:val="24"/>
          <w:szCs w:val="24"/>
          <w:highlight w:val="none"/>
          <w:lang w:eastAsia="zh-CN"/>
        </w:rPr>
        <w:t>加盖公章</w:t>
      </w:r>
      <w:r>
        <w:rPr>
          <w:rFonts w:hint="eastAsia" w:ascii="仿宋_GB2312" w:hAnsi="仿宋_GB2312" w:eastAsia="仿宋_GB2312" w:cs="仿宋_GB2312"/>
          <w:color w:val="auto"/>
          <w:sz w:val="24"/>
          <w:szCs w:val="24"/>
          <w:highlight w:val="none"/>
        </w:rPr>
        <w:t>）：</w:t>
      </w:r>
    </w:p>
    <w:p w14:paraId="1A75EF80">
      <w:pPr>
        <w:keepNext w:val="0"/>
        <w:keepLines w:val="0"/>
        <w:pageBreakBefore w:val="0"/>
        <w:widowControl w:val="0"/>
        <w:tabs>
          <w:tab w:val="left" w:pos="0"/>
          <w:tab w:val="left" w:pos="1134"/>
          <w:tab w:val="left" w:pos="8505"/>
        </w:tabs>
        <w:kinsoku/>
        <w:wordWrap/>
        <w:overflowPunct/>
        <w:topLinePunct w:val="0"/>
        <w:autoSpaceDE/>
        <w:autoSpaceDN/>
        <w:bidi w:val="0"/>
        <w:snapToGrid/>
        <w:spacing w:line="360" w:lineRule="auto"/>
        <w:ind w:left="0" w:lef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法定代表人/单位负责人签字或加盖个人印章</w:t>
      </w:r>
      <w:r>
        <w:rPr>
          <w:rFonts w:hint="eastAsia" w:ascii="仿宋_GB2312" w:hAnsi="仿宋_GB2312" w:eastAsia="仿宋_GB2312" w:cs="仿宋_GB2312"/>
          <w:color w:val="auto"/>
          <w:sz w:val="24"/>
          <w:szCs w:val="24"/>
          <w:highlight w:val="none"/>
        </w:rPr>
        <w:t>：</w:t>
      </w:r>
    </w:p>
    <w:p w14:paraId="5314C9F4">
      <w:pPr>
        <w:pStyle w:val="2"/>
        <w:ind w:left="0" w:leftChars="0" w:firstLine="0" w:firstLineChars="0"/>
        <w:rPr>
          <w:rFonts w:hint="eastAsia"/>
        </w:rPr>
      </w:pPr>
      <w:r>
        <w:rPr>
          <w:rFonts w:hint="eastAsia" w:ascii="仿宋_GB2312" w:hAnsi="仿宋_GB2312" w:cs="仿宋_GB2312"/>
          <w:color w:val="auto"/>
          <w:sz w:val="24"/>
          <w:szCs w:val="24"/>
          <w:highlight w:val="none"/>
          <w:lang w:val="en-US" w:eastAsia="zh-CN"/>
        </w:rPr>
        <w:t>联系电话：</w:t>
      </w:r>
    </w:p>
    <w:p w14:paraId="10EEF706">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日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期</w:t>
      </w:r>
      <w:r>
        <w:rPr>
          <w:rFonts w:hint="eastAsia" w:ascii="仿宋_GB2312" w:hAnsi="仿宋_GB2312" w:eastAsia="仿宋_GB2312" w:cs="仿宋_GB2312"/>
          <w:color w:val="auto"/>
          <w:sz w:val="24"/>
          <w:szCs w:val="24"/>
          <w:highlight w:val="none"/>
          <w:lang w:eastAsia="zh-CN"/>
        </w:rPr>
        <w:t>：</w:t>
      </w:r>
    </w:p>
    <w:p w14:paraId="1D6E21AE">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仿宋_GB2312" w:hAnsi="仿宋_GB2312" w:eastAsia="仿宋_GB2312" w:cs="仿宋_GB2312"/>
          <w:color w:val="auto"/>
          <w:sz w:val="24"/>
          <w:szCs w:val="24"/>
          <w:highlight w:val="none"/>
          <w:lang w:eastAsia="zh-CN"/>
        </w:rPr>
      </w:pPr>
    </w:p>
    <w:p w14:paraId="37617B44">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注：</w:t>
      </w:r>
      <w:r>
        <w:rPr>
          <w:rFonts w:hint="eastAsia" w:ascii="仿宋_GB2312" w:hAnsi="仿宋_GB2312" w:eastAsia="仿宋_GB2312" w:cs="仿宋_GB2312"/>
          <w:b/>
          <w:bCs/>
          <w:color w:val="auto"/>
          <w:sz w:val="24"/>
          <w:highlight w:val="none"/>
          <w:lang w:val="en-US" w:eastAsia="zh-CN"/>
        </w:rPr>
        <w:t>应提供</w:t>
      </w:r>
      <w:r>
        <w:rPr>
          <w:rFonts w:hint="eastAsia" w:ascii="仿宋_GB2312" w:hAnsi="仿宋_GB2312" w:eastAsia="仿宋_GB2312" w:cs="仿宋_GB2312"/>
          <w:b/>
          <w:bCs/>
          <w:color w:val="auto"/>
          <w:sz w:val="24"/>
          <w:highlight w:val="none"/>
          <w:lang w:eastAsia="zh-CN"/>
        </w:rPr>
        <w:t>法定代表人/单位负责人</w:t>
      </w:r>
      <w:r>
        <w:rPr>
          <w:rFonts w:hint="eastAsia" w:ascii="仿宋_GB2312" w:hAnsi="仿宋_GB2312" w:eastAsia="仿宋_GB2312" w:cs="仿宋_GB2312"/>
          <w:b/>
          <w:bCs/>
          <w:color w:val="auto"/>
          <w:sz w:val="24"/>
          <w:highlight w:val="none"/>
          <w:lang w:val="en-US" w:eastAsia="zh-CN"/>
        </w:rPr>
        <w:t>在有效期内的</w:t>
      </w:r>
      <w:r>
        <w:rPr>
          <w:rFonts w:hint="eastAsia" w:ascii="仿宋_GB2312" w:hAnsi="仿宋_GB2312" w:eastAsia="仿宋_GB2312" w:cs="仿宋_GB2312"/>
          <w:b/>
          <w:bCs/>
          <w:color w:val="auto"/>
          <w:sz w:val="24"/>
          <w:highlight w:val="none"/>
          <w:lang w:eastAsia="zh-CN"/>
        </w:rPr>
        <w:t>居民身份证</w:t>
      </w:r>
      <w:r>
        <w:rPr>
          <w:rFonts w:hint="eastAsia" w:ascii="仿宋_GB2312" w:hAnsi="仿宋_GB2312" w:eastAsia="仿宋_GB2312" w:cs="仿宋_GB2312"/>
          <w:b/>
          <w:bCs/>
          <w:color w:val="auto"/>
          <w:sz w:val="24"/>
          <w:highlight w:val="none"/>
          <w:lang w:val="en-US" w:eastAsia="zh-CN"/>
        </w:rPr>
        <w:t>复印件</w:t>
      </w:r>
      <w:r>
        <w:rPr>
          <w:rFonts w:hint="eastAsia" w:ascii="仿宋_GB2312" w:hAnsi="仿宋_GB2312" w:eastAsia="仿宋_GB2312" w:cs="仿宋_GB2312"/>
          <w:b/>
          <w:bCs/>
          <w:color w:val="auto"/>
          <w:sz w:val="24"/>
          <w:highlight w:val="none"/>
          <w:lang w:eastAsia="zh-CN"/>
        </w:rPr>
        <w:t>。</w:t>
      </w:r>
    </w:p>
    <w:p w14:paraId="779E1793">
      <w:pPr>
        <w:pStyle w:val="14"/>
        <w:keepNext w:val="0"/>
        <w:keepLines w:val="0"/>
        <w:pageBreakBefore/>
        <w:widowControl w:val="0"/>
        <w:kinsoku/>
        <w:wordWrap/>
        <w:overflowPunct/>
        <w:topLinePunct w:val="0"/>
        <w:autoSpaceDE/>
        <w:autoSpaceDN/>
        <w:bidi w:val="0"/>
        <w:adjustRightInd/>
        <w:snapToGrid/>
        <w:spacing w:before="48" w:beforeLines="15" w:after="48" w:afterLines="15" w:line="360" w:lineRule="auto"/>
        <w:ind w:left="0" w:leftChars="0" w:right="0" w:rightChars="0" w:firstLine="0" w:firstLineChars="0"/>
        <w:jc w:val="left"/>
        <w:textAlignment w:val="auto"/>
        <w:outlineLvl w:val="1"/>
        <w:rPr>
          <w:rFonts w:hint="eastAsia" w:ascii="仿宋_GB2312" w:hAnsi="仿宋_GB2312" w:eastAsia="仿宋_GB2312" w:cs="仿宋_GB2312"/>
          <w:b/>
          <w:color w:val="auto"/>
          <w:sz w:val="24"/>
          <w:szCs w:val="24"/>
          <w:highlight w:val="none"/>
          <w:lang w:eastAsia="zh-CN"/>
        </w:rPr>
      </w:pPr>
      <w:bookmarkStart w:id="1" w:name="_Toc16048"/>
      <w:r>
        <w:rPr>
          <w:rFonts w:hint="eastAsia" w:ascii="仿宋_GB2312" w:hAnsi="仿宋_GB2312" w:eastAsia="仿宋_GB2312" w:cs="仿宋_GB2312"/>
          <w:b/>
          <w:color w:val="auto"/>
          <w:sz w:val="30"/>
          <w:szCs w:val="30"/>
          <w:highlight w:val="none"/>
          <w:lang w:eastAsia="zh-CN"/>
        </w:rPr>
        <w:t>格式</w:t>
      </w:r>
      <w:r>
        <w:rPr>
          <w:rFonts w:hint="eastAsia" w:ascii="仿宋_GB2312" w:hAnsi="仿宋_GB2312" w:cs="仿宋_GB2312"/>
          <w:b/>
          <w:color w:val="auto"/>
          <w:sz w:val="30"/>
          <w:szCs w:val="30"/>
          <w:highlight w:val="none"/>
          <w:lang w:val="en-US" w:eastAsia="zh-CN"/>
        </w:rPr>
        <w:t>5</w:t>
      </w:r>
      <w:r>
        <w:rPr>
          <w:rFonts w:hint="eastAsia" w:ascii="仿宋_GB2312" w:hAnsi="仿宋_GB2312" w:eastAsia="仿宋_GB2312" w:cs="仿宋_GB2312"/>
          <w:b/>
          <w:color w:val="auto"/>
          <w:sz w:val="30"/>
          <w:szCs w:val="30"/>
          <w:highlight w:val="none"/>
          <w:lang w:val="en-US" w:eastAsia="zh-CN"/>
        </w:rPr>
        <w:t xml:space="preserve"> </w:t>
      </w:r>
      <w:r>
        <w:rPr>
          <w:rFonts w:hint="eastAsia" w:ascii="仿宋_GB2312" w:hAnsi="仿宋_GB2312" w:eastAsia="仿宋_GB2312" w:cs="仿宋_GB2312"/>
          <w:b/>
          <w:color w:val="auto"/>
          <w:sz w:val="30"/>
          <w:szCs w:val="30"/>
          <w:highlight w:val="none"/>
          <w:lang w:eastAsia="zh-CN"/>
        </w:rPr>
        <w:t>法定代表人/单位负责人</w:t>
      </w:r>
      <w:r>
        <w:rPr>
          <w:rFonts w:hint="eastAsia" w:ascii="仿宋_GB2312" w:hAnsi="仿宋_GB2312" w:eastAsia="仿宋_GB2312" w:cs="仿宋_GB2312"/>
          <w:b/>
          <w:color w:val="auto"/>
          <w:sz w:val="30"/>
          <w:szCs w:val="30"/>
          <w:highlight w:val="none"/>
        </w:rPr>
        <w:t>授权委托书</w:t>
      </w:r>
      <w:bookmarkEnd w:id="1"/>
      <w:r>
        <w:rPr>
          <w:rFonts w:hint="eastAsia" w:ascii="仿宋_GB2312" w:hAnsi="仿宋_GB2312" w:cs="仿宋_GB2312"/>
          <w:b/>
          <w:color w:val="auto"/>
          <w:sz w:val="30"/>
          <w:szCs w:val="30"/>
          <w:highlight w:val="none"/>
          <w:lang w:eastAsia="zh-CN"/>
        </w:rPr>
        <w:t>（</w:t>
      </w:r>
      <w:r>
        <w:rPr>
          <w:rFonts w:hint="eastAsia" w:ascii="仿宋_GB2312" w:hAnsi="仿宋_GB2312" w:cs="仿宋_GB2312"/>
          <w:b/>
          <w:color w:val="auto"/>
          <w:sz w:val="30"/>
          <w:szCs w:val="30"/>
          <w:highlight w:val="none"/>
          <w:lang w:val="en-US" w:eastAsia="zh-CN"/>
        </w:rPr>
        <w:t>若涉及</w:t>
      </w:r>
      <w:r>
        <w:rPr>
          <w:rFonts w:hint="eastAsia" w:ascii="仿宋_GB2312" w:hAnsi="仿宋_GB2312" w:cs="仿宋_GB2312"/>
          <w:b/>
          <w:color w:val="auto"/>
          <w:sz w:val="30"/>
          <w:szCs w:val="30"/>
          <w:highlight w:val="none"/>
          <w:lang w:eastAsia="zh-CN"/>
        </w:rPr>
        <w:t>）</w:t>
      </w:r>
    </w:p>
    <w:p w14:paraId="0995E368">
      <w:pPr>
        <w:pStyle w:val="4"/>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center"/>
        <w:textAlignment w:val="baseline"/>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eastAsia="zh-CN"/>
        </w:rPr>
        <w:t>法定代表人/单位负责人</w:t>
      </w:r>
      <w:r>
        <w:rPr>
          <w:rFonts w:hint="eastAsia" w:ascii="仿宋_GB2312" w:hAnsi="仿宋_GB2312" w:eastAsia="仿宋_GB2312" w:cs="仿宋_GB2312"/>
          <w:b/>
          <w:color w:val="auto"/>
          <w:sz w:val="28"/>
          <w:szCs w:val="28"/>
          <w:highlight w:val="none"/>
        </w:rPr>
        <w:t>授权委托书</w:t>
      </w:r>
    </w:p>
    <w:p w14:paraId="79A6355A">
      <w:pPr>
        <w:pStyle w:val="4"/>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center"/>
        <w:textAlignment w:val="baseline"/>
        <w:rPr>
          <w:rFonts w:hint="eastAsia" w:ascii="仿宋_GB2312" w:hAnsi="仿宋_GB2312" w:eastAsia="仿宋_GB2312" w:cs="仿宋_GB2312"/>
          <w:b/>
          <w:color w:val="auto"/>
          <w:sz w:val="24"/>
          <w:szCs w:val="24"/>
          <w:highlight w:val="none"/>
        </w:rPr>
      </w:pPr>
    </w:p>
    <w:p w14:paraId="79454DB5">
      <w:pPr>
        <w:keepNext w:val="0"/>
        <w:keepLines w:val="0"/>
        <w:pageBreakBefore w:val="0"/>
        <w:widowControl w:val="0"/>
        <w:tabs>
          <w:tab w:val="left" w:pos="0"/>
          <w:tab w:val="left" w:pos="1134"/>
          <w:tab w:val="left" w:pos="8505"/>
        </w:tabs>
        <w:kinsoku/>
        <w:wordWrap/>
        <w:overflowPunct/>
        <w:topLinePunct w:val="0"/>
        <w:autoSpaceDE/>
        <w:autoSpaceDN/>
        <w:bidi w:val="0"/>
        <w:snapToGrid/>
        <w:spacing w:line="360" w:lineRule="auto"/>
        <w:ind w:left="0" w:leftChars="0" w:firstLine="0" w:firstLineChars="0"/>
        <w:jc w:val="left"/>
        <w:rPr>
          <w:rFonts w:hint="eastAsia" w:ascii="仿宋_GB2312" w:hAnsi="仿宋_GB2312" w:eastAsia="仿宋_GB2312" w:cs="仿宋_GB2312"/>
          <w:color w:val="auto"/>
          <w:sz w:val="24"/>
          <w:szCs w:val="24"/>
          <w:highlight w:val="none"/>
          <w:u w:val="single"/>
        </w:rPr>
      </w:pPr>
      <w:r>
        <w:rPr>
          <w:rFonts w:hint="default" w:ascii="仿宋_GB2312" w:hAnsi="仿宋_GB2312" w:eastAsia="仿宋_GB2312" w:cs="仿宋_GB2312"/>
          <w:color w:val="auto"/>
          <w:sz w:val="24"/>
          <w:szCs w:val="24"/>
          <w:highlight w:val="none"/>
          <w:lang w:val="en-US" w:eastAsia="zh-CN"/>
        </w:rPr>
        <w:t>威远云迹飞行智能科技发展有限公司</w:t>
      </w:r>
      <w:r>
        <w:rPr>
          <w:rFonts w:hint="eastAsia" w:ascii="仿宋_GB2312" w:hAnsi="仿宋_GB2312" w:eastAsia="仿宋_GB2312" w:cs="仿宋_GB2312"/>
          <w:color w:val="auto"/>
          <w:sz w:val="24"/>
          <w:szCs w:val="24"/>
          <w:highlight w:val="none"/>
          <w:u w:val="none"/>
        </w:rPr>
        <w:t>：</w:t>
      </w:r>
    </w:p>
    <w:p w14:paraId="2017F533">
      <w:pPr>
        <w:keepNext w:val="0"/>
        <w:keepLines w:val="0"/>
        <w:pageBreakBefore w:val="0"/>
        <w:widowControl w:val="0"/>
        <w:tabs>
          <w:tab w:val="left" w:pos="0"/>
          <w:tab w:val="left" w:pos="1134"/>
          <w:tab w:val="left" w:pos="8505"/>
        </w:tabs>
        <w:kinsoku/>
        <w:wordWrap/>
        <w:overflowPunct/>
        <w:topLinePunct w:val="0"/>
        <w:autoSpaceDE/>
        <w:autoSpaceDN/>
        <w:bidi w:val="0"/>
        <w:adjustRightInd w:val="0"/>
        <w:snapToGrid/>
        <w:spacing w:line="360" w:lineRule="auto"/>
        <w:ind w:left="0" w:leftChars="0" w:firstLine="0" w:firstLineChars="0"/>
        <w:jc w:val="left"/>
        <w:textAlignment w:val="baseline"/>
        <w:rPr>
          <w:rFonts w:hint="eastAsia" w:ascii="仿宋_GB2312" w:hAnsi="仿宋_GB2312" w:eastAsia="仿宋_GB2312" w:cs="仿宋_GB2312"/>
          <w:color w:val="auto"/>
          <w:sz w:val="24"/>
          <w:szCs w:val="24"/>
          <w:highlight w:val="none"/>
        </w:rPr>
      </w:pPr>
    </w:p>
    <w:p w14:paraId="4EBDD850">
      <w:pPr>
        <w:keepNext w:val="0"/>
        <w:keepLines w:val="0"/>
        <w:pageBreakBefore w:val="0"/>
        <w:widowControl w:val="0"/>
        <w:tabs>
          <w:tab w:val="left" w:pos="0"/>
          <w:tab w:val="left" w:pos="1134"/>
          <w:tab w:val="left" w:pos="8505"/>
        </w:tabs>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（供应商全称）</w:t>
      </w:r>
      <w:r>
        <w:rPr>
          <w:rFonts w:hint="eastAsia" w:ascii="仿宋_GB2312" w:hAnsi="仿宋_GB2312" w:eastAsia="仿宋_GB2312" w:cs="仿宋_GB2312"/>
          <w:color w:val="auto"/>
          <w:sz w:val="24"/>
          <w:szCs w:val="24"/>
          <w:highlight w:val="none"/>
          <w:lang w:eastAsia="zh-CN"/>
        </w:rPr>
        <w:t>法定代表人/单位负责人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授权委托</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为我的代理人，参加贵单位组织的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（项目名称）（项目编号：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）的响应。代理人在本次</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中所签署的一切文件和处理的一切有关事宜，我公司均予承认，所产生的法律后果均由我单位承担。</w:t>
      </w:r>
    </w:p>
    <w:p w14:paraId="4CBCFDE8">
      <w:pPr>
        <w:keepNext w:val="0"/>
        <w:keepLines w:val="0"/>
        <w:pageBreakBefore w:val="0"/>
        <w:widowControl w:val="0"/>
        <w:tabs>
          <w:tab w:val="left" w:pos="0"/>
          <w:tab w:val="left" w:pos="1134"/>
          <w:tab w:val="left" w:pos="8505"/>
        </w:tabs>
        <w:kinsoku/>
        <w:wordWrap/>
        <w:overflowPunct/>
        <w:topLinePunct w:val="0"/>
        <w:autoSpaceDE/>
        <w:autoSpaceDN/>
        <w:bidi w:val="0"/>
        <w:adjustRightInd w:val="0"/>
        <w:snapToGrid/>
        <w:spacing w:line="360" w:lineRule="auto"/>
        <w:ind w:left="0" w:leftChars="0" w:firstLine="0" w:firstLineChars="0"/>
        <w:jc w:val="left"/>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特此声明。</w:t>
      </w:r>
    </w:p>
    <w:p w14:paraId="78C04649">
      <w:pPr>
        <w:keepNext w:val="0"/>
        <w:keepLines w:val="0"/>
        <w:pageBreakBefore w:val="0"/>
        <w:widowControl w:val="0"/>
        <w:tabs>
          <w:tab w:val="left" w:pos="0"/>
          <w:tab w:val="left" w:pos="1134"/>
          <w:tab w:val="left" w:pos="8505"/>
        </w:tabs>
        <w:kinsoku/>
        <w:wordWrap/>
        <w:overflowPunct/>
        <w:topLinePunct w:val="0"/>
        <w:autoSpaceDE/>
        <w:autoSpaceDN/>
        <w:bidi w:val="0"/>
        <w:adjustRightInd w:val="0"/>
        <w:snapToGrid/>
        <w:spacing w:line="360" w:lineRule="auto"/>
        <w:ind w:left="0" w:leftChars="0" w:firstLine="0" w:firstLineChars="0"/>
        <w:jc w:val="left"/>
        <w:textAlignment w:val="baseline"/>
        <w:rPr>
          <w:rFonts w:hint="eastAsia" w:ascii="仿宋_GB2312" w:hAnsi="仿宋_GB2312" w:eastAsia="仿宋_GB2312" w:cs="仿宋_GB2312"/>
          <w:color w:val="auto"/>
          <w:sz w:val="24"/>
          <w:szCs w:val="24"/>
          <w:highlight w:val="none"/>
        </w:rPr>
      </w:pPr>
    </w:p>
    <w:p w14:paraId="400C3F6A">
      <w:pPr>
        <w:keepNext w:val="0"/>
        <w:keepLines w:val="0"/>
        <w:pageBreakBefore w:val="0"/>
        <w:widowControl w:val="0"/>
        <w:tabs>
          <w:tab w:val="left" w:pos="0"/>
          <w:tab w:val="left" w:pos="1134"/>
          <w:tab w:val="left" w:pos="8505"/>
        </w:tabs>
        <w:kinsoku/>
        <w:wordWrap/>
        <w:overflowPunct/>
        <w:topLinePunct w:val="0"/>
        <w:autoSpaceDE/>
        <w:autoSpaceDN/>
        <w:bidi w:val="0"/>
        <w:adjustRightInd w:val="0"/>
        <w:snapToGrid/>
        <w:spacing w:line="360" w:lineRule="auto"/>
        <w:ind w:left="0" w:leftChars="0" w:firstLine="0" w:firstLineChars="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供应商名称（</w:t>
      </w:r>
      <w:r>
        <w:rPr>
          <w:rFonts w:hint="eastAsia" w:ascii="仿宋_GB2312" w:hAnsi="仿宋_GB2312" w:eastAsia="仿宋_GB2312" w:cs="仿宋_GB2312"/>
          <w:color w:val="auto"/>
          <w:sz w:val="24"/>
          <w:szCs w:val="24"/>
          <w:highlight w:val="none"/>
          <w:lang w:eastAsia="zh-CN"/>
        </w:rPr>
        <w:t>加盖公章</w:t>
      </w:r>
      <w:r>
        <w:rPr>
          <w:rFonts w:hint="eastAsia" w:ascii="仿宋_GB2312" w:hAnsi="仿宋_GB2312" w:eastAsia="仿宋_GB2312" w:cs="仿宋_GB2312"/>
          <w:color w:val="auto"/>
          <w:sz w:val="24"/>
          <w:szCs w:val="24"/>
          <w:highlight w:val="none"/>
        </w:rPr>
        <w:t>）：</w:t>
      </w:r>
    </w:p>
    <w:p w14:paraId="50D43DBC">
      <w:pPr>
        <w:keepNext w:val="0"/>
        <w:keepLines w:val="0"/>
        <w:pageBreakBefore w:val="0"/>
        <w:widowControl w:val="0"/>
        <w:tabs>
          <w:tab w:val="left" w:pos="0"/>
          <w:tab w:val="left" w:pos="1134"/>
          <w:tab w:val="left" w:pos="8505"/>
        </w:tabs>
        <w:kinsoku/>
        <w:wordWrap/>
        <w:overflowPunct/>
        <w:topLinePunct w:val="0"/>
        <w:autoSpaceDE/>
        <w:autoSpaceDN/>
        <w:bidi w:val="0"/>
        <w:adjustRightInd w:val="0"/>
        <w:snapToGrid/>
        <w:spacing w:line="360" w:lineRule="auto"/>
        <w:ind w:left="0" w:leftChars="0" w:firstLine="0" w:firstLineChars="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法定代表人/单位负责人签字或加盖个人印章</w:t>
      </w:r>
      <w:r>
        <w:rPr>
          <w:rFonts w:hint="eastAsia" w:ascii="仿宋_GB2312" w:hAnsi="仿宋_GB2312" w:eastAsia="仿宋_GB2312" w:cs="仿宋_GB2312"/>
          <w:color w:val="auto"/>
          <w:sz w:val="24"/>
          <w:szCs w:val="24"/>
          <w:highlight w:val="none"/>
        </w:rPr>
        <w:t>：</w:t>
      </w:r>
    </w:p>
    <w:p w14:paraId="5D220897">
      <w:pPr>
        <w:keepNext w:val="0"/>
        <w:keepLines w:val="0"/>
        <w:pageBreakBefore w:val="0"/>
        <w:widowControl w:val="0"/>
        <w:tabs>
          <w:tab w:val="left" w:pos="0"/>
          <w:tab w:val="left" w:pos="1134"/>
          <w:tab w:val="left" w:pos="8505"/>
        </w:tabs>
        <w:kinsoku/>
        <w:wordWrap/>
        <w:overflowPunct/>
        <w:topLinePunct w:val="0"/>
        <w:autoSpaceDE/>
        <w:autoSpaceDN/>
        <w:bidi w:val="0"/>
        <w:adjustRightInd w:val="0"/>
        <w:snapToGrid/>
        <w:spacing w:line="360" w:lineRule="auto"/>
        <w:ind w:left="0" w:leftChars="0" w:firstLine="0" w:firstLineChars="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授权代表（签字</w:t>
      </w:r>
      <w:r>
        <w:rPr>
          <w:rFonts w:hint="eastAsia" w:ascii="仿宋_GB2312" w:hAnsi="仿宋_GB2312" w:eastAsia="仿宋_GB2312" w:cs="仿宋_GB2312"/>
          <w:color w:val="auto"/>
          <w:sz w:val="24"/>
          <w:szCs w:val="24"/>
          <w:highlight w:val="none"/>
          <w:lang w:eastAsia="zh-CN"/>
        </w:rPr>
        <w:t>或加盖个人印章</w:t>
      </w:r>
      <w:r>
        <w:rPr>
          <w:rFonts w:hint="eastAsia" w:ascii="仿宋_GB2312" w:hAnsi="仿宋_GB2312" w:eastAsia="仿宋_GB2312" w:cs="仿宋_GB2312"/>
          <w:color w:val="auto"/>
          <w:sz w:val="24"/>
          <w:szCs w:val="24"/>
          <w:highlight w:val="none"/>
        </w:rPr>
        <w:t>）：</w:t>
      </w:r>
    </w:p>
    <w:p w14:paraId="222A7703">
      <w:pPr>
        <w:pStyle w:val="2"/>
        <w:ind w:left="0" w:leftChars="0" w:firstLine="0" w:firstLineChars="0"/>
        <w:rPr>
          <w:rFonts w:hint="default" w:eastAsia="仿宋_GB2312"/>
          <w:lang w:val="en-US" w:eastAsia="zh-CN"/>
        </w:rPr>
      </w:pPr>
      <w:r>
        <w:rPr>
          <w:rFonts w:hint="eastAsia" w:ascii="仿宋_GB2312" w:hAnsi="仿宋_GB2312" w:cs="仿宋_GB2312"/>
          <w:color w:val="auto"/>
          <w:sz w:val="24"/>
          <w:szCs w:val="24"/>
          <w:highlight w:val="none"/>
          <w:lang w:val="en-US" w:eastAsia="zh-CN"/>
        </w:rPr>
        <w:t>联系电话：</w:t>
      </w:r>
    </w:p>
    <w:p w14:paraId="7C4B8276">
      <w:pPr>
        <w:keepNext w:val="0"/>
        <w:keepLines w:val="0"/>
        <w:pageBreakBefore w:val="0"/>
        <w:widowControl w:val="0"/>
        <w:tabs>
          <w:tab w:val="left" w:pos="0"/>
          <w:tab w:val="left" w:pos="1134"/>
          <w:tab w:val="left" w:pos="8505"/>
        </w:tabs>
        <w:kinsoku/>
        <w:wordWrap/>
        <w:overflowPunct/>
        <w:topLinePunct w:val="0"/>
        <w:autoSpaceDE/>
        <w:autoSpaceDN/>
        <w:bidi w:val="0"/>
        <w:adjustRightInd w:val="0"/>
        <w:snapToGrid/>
        <w:spacing w:line="360" w:lineRule="auto"/>
        <w:ind w:left="0" w:leftChars="0" w:firstLine="0" w:firstLineChars="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color w:val="auto"/>
          <w:sz w:val="24"/>
          <w:szCs w:val="24"/>
          <w:highlight w:val="none"/>
          <w:lang w:eastAsia="zh-CN"/>
        </w:rPr>
        <w:t>：</w:t>
      </w:r>
    </w:p>
    <w:p w14:paraId="03AC3313">
      <w:pPr>
        <w:keepNext w:val="0"/>
        <w:keepLines w:val="0"/>
        <w:pageBreakBefore w:val="0"/>
        <w:widowControl w:val="0"/>
        <w:tabs>
          <w:tab w:val="left" w:pos="0"/>
          <w:tab w:val="left" w:pos="1134"/>
          <w:tab w:val="left" w:pos="8505"/>
        </w:tabs>
        <w:kinsoku/>
        <w:wordWrap/>
        <w:overflowPunct/>
        <w:topLinePunct w:val="0"/>
        <w:autoSpaceDE/>
        <w:autoSpaceDN/>
        <w:bidi w:val="0"/>
        <w:adjustRightInd w:val="0"/>
        <w:snapToGrid/>
        <w:spacing w:line="360" w:lineRule="auto"/>
        <w:ind w:left="0" w:leftChars="0" w:firstLine="0" w:firstLineChars="0"/>
        <w:textAlignment w:val="baseline"/>
        <w:rPr>
          <w:rFonts w:hint="eastAsia" w:ascii="仿宋_GB2312" w:hAnsi="仿宋_GB2312" w:eastAsia="仿宋_GB2312" w:cs="仿宋_GB2312"/>
          <w:bCs/>
          <w:color w:val="auto"/>
          <w:sz w:val="24"/>
          <w:szCs w:val="24"/>
          <w:highlight w:val="none"/>
        </w:rPr>
      </w:pPr>
    </w:p>
    <w:p w14:paraId="62E43E27">
      <w:pPr>
        <w:pStyle w:val="14"/>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baseline"/>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eastAsia="zh-CN"/>
        </w:rPr>
        <w:t>注：1、供应商为法人单位时提供“法定代表人授权书”，供应商为其他组织时提供“单位负责人授权书”。</w:t>
      </w:r>
    </w:p>
    <w:p w14:paraId="40BF37AE">
      <w:pPr>
        <w:pStyle w:val="14"/>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baseline"/>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val="en-US" w:eastAsia="zh-CN"/>
        </w:rPr>
        <w:t>2</w:t>
      </w: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lang w:val="en-US" w:eastAsia="zh-CN"/>
        </w:rPr>
        <w:t>应提供在有效期内的</w:t>
      </w:r>
      <w:r>
        <w:rPr>
          <w:rFonts w:hint="eastAsia" w:ascii="仿宋_GB2312" w:hAnsi="仿宋_GB2312" w:eastAsia="仿宋_GB2312" w:cs="仿宋_GB2312"/>
          <w:b/>
          <w:bCs/>
          <w:color w:val="auto"/>
          <w:sz w:val="24"/>
          <w:highlight w:val="none"/>
          <w:lang w:eastAsia="zh-CN"/>
        </w:rPr>
        <w:t>身份证明材料。</w:t>
      </w:r>
    </w:p>
    <w:p w14:paraId="7E6382FD">
      <w:pPr>
        <w:pStyle w:val="14"/>
        <w:keepNext w:val="0"/>
        <w:keepLines w:val="0"/>
        <w:pageBreakBefore/>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仿宋_GB2312" w:hAnsi="仿宋_GB2312" w:eastAsia="仿宋_GB2312" w:cs="仿宋_GB2312"/>
          <w:b/>
          <w:color w:val="auto"/>
          <w:sz w:val="30"/>
          <w:szCs w:val="30"/>
          <w:highlight w:val="none"/>
          <w:lang w:eastAsia="zh-CN"/>
        </w:rPr>
      </w:pPr>
      <w:bookmarkStart w:id="2" w:name="_Toc6676"/>
      <w:r>
        <w:rPr>
          <w:rFonts w:hint="eastAsia" w:ascii="仿宋_GB2312" w:hAnsi="仿宋_GB2312" w:eastAsia="仿宋_GB2312" w:cs="仿宋_GB2312"/>
          <w:b/>
          <w:color w:val="auto"/>
          <w:sz w:val="30"/>
          <w:szCs w:val="30"/>
          <w:highlight w:val="none"/>
          <w:lang w:eastAsia="zh-CN"/>
        </w:rPr>
        <w:t>格式</w:t>
      </w:r>
      <w:r>
        <w:rPr>
          <w:rFonts w:hint="eastAsia" w:ascii="仿宋_GB2312" w:hAnsi="仿宋_GB2312" w:cs="仿宋_GB2312"/>
          <w:b/>
          <w:color w:val="auto"/>
          <w:sz w:val="30"/>
          <w:szCs w:val="30"/>
          <w:highlight w:val="none"/>
          <w:lang w:val="en-US" w:eastAsia="zh-CN"/>
        </w:rPr>
        <w:t>6</w:t>
      </w:r>
      <w:r>
        <w:rPr>
          <w:rFonts w:hint="eastAsia" w:ascii="仿宋_GB2312" w:hAnsi="仿宋_GB2312" w:eastAsia="仿宋_GB2312" w:cs="仿宋_GB2312"/>
          <w:b/>
          <w:color w:val="auto"/>
          <w:sz w:val="30"/>
          <w:szCs w:val="30"/>
          <w:highlight w:val="none"/>
          <w:lang w:val="en-US" w:eastAsia="zh-CN"/>
        </w:rPr>
        <w:t xml:space="preserve"> </w:t>
      </w:r>
      <w:r>
        <w:rPr>
          <w:rFonts w:hint="eastAsia" w:ascii="仿宋_GB2312" w:hAnsi="仿宋_GB2312" w:eastAsia="仿宋_GB2312" w:cs="仿宋_GB2312"/>
          <w:b/>
          <w:color w:val="auto"/>
          <w:sz w:val="30"/>
          <w:szCs w:val="30"/>
          <w:highlight w:val="none"/>
          <w:lang w:eastAsia="zh-CN"/>
        </w:rPr>
        <w:t>报价</w:t>
      </w:r>
      <w:bookmarkEnd w:id="2"/>
      <w:r>
        <w:rPr>
          <w:rFonts w:hint="eastAsia" w:ascii="仿宋_GB2312" w:hAnsi="仿宋_GB2312" w:cs="仿宋_GB2312"/>
          <w:b/>
          <w:color w:val="auto"/>
          <w:sz w:val="30"/>
          <w:szCs w:val="30"/>
          <w:highlight w:val="none"/>
          <w:lang w:val="en-US" w:eastAsia="zh-CN"/>
        </w:rPr>
        <w:t>函</w:t>
      </w:r>
    </w:p>
    <w:p w14:paraId="3050283A">
      <w:pPr>
        <w:pStyle w:val="4"/>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center"/>
        <w:textAlignment w:val="baseline"/>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lang w:eastAsia="zh-CN"/>
        </w:rPr>
        <w:t>报价</w:t>
      </w:r>
      <w:r>
        <w:rPr>
          <w:rFonts w:hint="eastAsia" w:ascii="仿宋_GB2312" w:hAnsi="仿宋_GB2312" w:eastAsia="仿宋_GB2312" w:cs="仿宋_GB2312"/>
          <w:b/>
          <w:color w:val="auto"/>
          <w:sz w:val="28"/>
          <w:szCs w:val="28"/>
          <w:highlight w:val="none"/>
          <w:lang w:val="en-US" w:eastAsia="zh-CN"/>
        </w:rPr>
        <w:t>函</w:t>
      </w:r>
    </w:p>
    <w:p w14:paraId="2CD8740F">
      <w:pPr>
        <w:jc w:val="right"/>
        <w:rPr>
          <w:rFonts w:hint="default" w:ascii="Times New Roman" w:hAnsi="Times New Roman" w:eastAsia="方正仿宋_GB2312" w:cs="Times New Roman"/>
          <w:sz w:val="32"/>
          <w:szCs w:val="32"/>
          <w:lang w:val="en-US" w:eastAsia="zh-CN"/>
        </w:rPr>
      </w:pPr>
    </w:p>
    <w:p w14:paraId="3313096C">
      <w:pPr>
        <w:jc w:val="both"/>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项目编号：</w:t>
      </w:r>
    </w:p>
    <w:p w14:paraId="09188D1F">
      <w:pPr>
        <w:jc w:val="both"/>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项目名称：垂直起降固定翼无人机值守系统设备及配套无人值守中继链路设备采购控制价询价</w:t>
      </w:r>
    </w:p>
    <w:p w14:paraId="3D7F8F42">
      <w:pPr>
        <w:jc w:val="both"/>
        <w:rPr>
          <w:rFonts w:hint="eastAsia" w:ascii="Times New Roman" w:hAnsi="Times New Roman" w:eastAsia="方正仿宋_GB2312" w:cs="Times New Roman"/>
          <w:sz w:val="32"/>
          <w:szCs w:val="32"/>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1650"/>
        <w:gridCol w:w="946"/>
        <w:gridCol w:w="1704"/>
        <w:gridCol w:w="1704"/>
      </w:tblGrid>
      <w:tr w14:paraId="10F8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14:paraId="0A69BC6F">
            <w:pPr>
              <w:jc w:val="center"/>
              <w:rPr>
                <w:rFonts w:hint="default" w:ascii="Times New Roman" w:hAnsi="Times New Roman" w:eastAsia="方正仿宋_GB2312" w:cs="Times New Roman"/>
                <w:sz w:val="32"/>
                <w:szCs w:val="32"/>
                <w:vertAlign w:val="baseline"/>
                <w:lang w:val="en-US" w:eastAsia="zh-CN"/>
              </w:rPr>
            </w:pPr>
            <w:r>
              <w:rPr>
                <w:rFonts w:hint="eastAsia" w:ascii="Times New Roman" w:hAnsi="Times New Roman" w:eastAsia="方正仿宋_GB2312" w:cs="Times New Roman"/>
                <w:sz w:val="32"/>
                <w:szCs w:val="32"/>
                <w:vertAlign w:val="baseline"/>
                <w:lang w:val="en-US" w:eastAsia="zh-CN"/>
              </w:rPr>
              <w:t>项目</w:t>
            </w:r>
          </w:p>
        </w:tc>
        <w:tc>
          <w:tcPr>
            <w:tcW w:w="1650" w:type="dxa"/>
            <w:vAlign w:val="center"/>
          </w:tcPr>
          <w:p w14:paraId="6F878327">
            <w:pPr>
              <w:jc w:val="center"/>
              <w:rPr>
                <w:rFonts w:hint="default" w:ascii="Times New Roman" w:hAnsi="Times New Roman" w:eastAsia="方正仿宋_GB2312" w:cs="Times New Roman"/>
                <w:sz w:val="32"/>
                <w:szCs w:val="32"/>
                <w:vertAlign w:val="baseline"/>
                <w:lang w:val="en-US" w:eastAsia="zh-CN"/>
              </w:rPr>
            </w:pPr>
            <w:r>
              <w:rPr>
                <w:rFonts w:hint="eastAsia" w:ascii="Times New Roman" w:hAnsi="Times New Roman" w:eastAsia="方正仿宋_GB2312" w:cs="Times New Roman"/>
                <w:sz w:val="32"/>
                <w:szCs w:val="32"/>
                <w:vertAlign w:val="baseline"/>
                <w:lang w:val="en-US" w:eastAsia="zh-CN"/>
              </w:rPr>
              <w:t>技术</w:t>
            </w:r>
            <w:r>
              <w:rPr>
                <w:rFonts w:hint="default" w:ascii="Times New Roman" w:hAnsi="Times New Roman" w:eastAsia="方正仿宋_GB2312" w:cs="Times New Roman"/>
                <w:sz w:val="32"/>
                <w:szCs w:val="32"/>
                <w:vertAlign w:val="baseline"/>
                <w:lang w:val="en-US" w:eastAsia="zh-CN"/>
              </w:rPr>
              <w:t>参数</w:t>
            </w:r>
          </w:p>
        </w:tc>
        <w:tc>
          <w:tcPr>
            <w:tcW w:w="946" w:type="dxa"/>
            <w:vAlign w:val="center"/>
          </w:tcPr>
          <w:p w14:paraId="1E60148B">
            <w:pPr>
              <w:jc w:val="center"/>
              <w:rPr>
                <w:rFonts w:hint="default" w:ascii="Times New Roman" w:hAnsi="Times New Roman" w:eastAsia="方正仿宋_GB2312" w:cs="Times New Roman"/>
                <w:sz w:val="32"/>
                <w:szCs w:val="32"/>
                <w:vertAlign w:val="baseline"/>
                <w:lang w:val="en-US" w:eastAsia="zh-CN"/>
              </w:rPr>
            </w:pPr>
            <w:r>
              <w:rPr>
                <w:rFonts w:hint="eastAsia" w:ascii="Times New Roman" w:hAnsi="Times New Roman" w:eastAsia="方正仿宋_GB2312" w:cs="Times New Roman"/>
                <w:sz w:val="32"/>
                <w:szCs w:val="32"/>
                <w:vertAlign w:val="baseline"/>
                <w:lang w:val="en-US" w:eastAsia="zh-CN"/>
              </w:rPr>
              <w:t>数量</w:t>
            </w:r>
          </w:p>
        </w:tc>
        <w:tc>
          <w:tcPr>
            <w:tcW w:w="1704" w:type="dxa"/>
            <w:vAlign w:val="center"/>
          </w:tcPr>
          <w:p w14:paraId="59EEF142">
            <w:pPr>
              <w:jc w:val="center"/>
              <w:rPr>
                <w:rFonts w:hint="default" w:ascii="Times New Roman" w:hAnsi="Times New Roman" w:eastAsia="方正仿宋_GB2312" w:cs="Times New Roman"/>
                <w:sz w:val="32"/>
                <w:szCs w:val="32"/>
                <w:vertAlign w:val="baseline"/>
                <w:lang w:val="en-US" w:eastAsia="zh-CN"/>
              </w:rPr>
            </w:pPr>
            <w:r>
              <w:rPr>
                <w:rFonts w:hint="eastAsia" w:ascii="Times New Roman" w:hAnsi="Times New Roman" w:eastAsia="方正仿宋_GB2312" w:cs="Times New Roman"/>
                <w:sz w:val="32"/>
                <w:szCs w:val="32"/>
                <w:vertAlign w:val="baseline"/>
                <w:lang w:val="en-US" w:eastAsia="zh-CN"/>
              </w:rPr>
              <w:t>单价（元）</w:t>
            </w:r>
          </w:p>
        </w:tc>
        <w:tc>
          <w:tcPr>
            <w:tcW w:w="1704" w:type="dxa"/>
            <w:vAlign w:val="center"/>
          </w:tcPr>
          <w:p w14:paraId="357F53CA">
            <w:pPr>
              <w:jc w:val="center"/>
              <w:rPr>
                <w:rFonts w:hint="default" w:ascii="Times New Roman" w:hAnsi="Times New Roman" w:eastAsia="方正仿宋_GB2312" w:cs="Times New Roman"/>
                <w:sz w:val="32"/>
                <w:szCs w:val="32"/>
                <w:vertAlign w:val="baseline"/>
                <w:lang w:val="en-US" w:eastAsia="zh-CN"/>
              </w:rPr>
            </w:pPr>
            <w:r>
              <w:rPr>
                <w:rFonts w:hint="eastAsia" w:ascii="Times New Roman" w:hAnsi="Times New Roman" w:eastAsia="方正仿宋_GB2312" w:cs="Times New Roman"/>
                <w:sz w:val="32"/>
                <w:szCs w:val="32"/>
                <w:vertAlign w:val="baseline"/>
                <w:lang w:val="en-US" w:eastAsia="zh-CN"/>
              </w:rPr>
              <w:t>总价（元）</w:t>
            </w:r>
          </w:p>
        </w:tc>
      </w:tr>
      <w:tr w14:paraId="35B0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vAlign w:val="center"/>
          </w:tcPr>
          <w:p w14:paraId="422C2BA6">
            <w:pPr>
              <w:jc w:val="center"/>
              <w:rPr>
                <w:rFonts w:hint="default" w:ascii="Times New Roman" w:hAnsi="Times New Roman" w:eastAsia="方正仿宋_GB2312" w:cs="Times New Roman"/>
                <w:sz w:val="32"/>
                <w:szCs w:val="32"/>
                <w:vertAlign w:val="baseline"/>
                <w:lang w:val="en-US" w:eastAsia="zh-CN"/>
              </w:rPr>
            </w:pPr>
            <w:r>
              <w:rPr>
                <w:rFonts w:hint="default" w:ascii="Times New Roman" w:hAnsi="Times New Roman" w:eastAsia="方正仿宋_GB2312" w:cs="Times New Roman"/>
                <w:sz w:val="32"/>
                <w:szCs w:val="32"/>
                <w:vertAlign w:val="baseline"/>
                <w:lang w:val="en-US" w:eastAsia="zh-CN"/>
              </w:rPr>
              <w:t>垂直起降固定翼无人机值守系统</w:t>
            </w:r>
          </w:p>
        </w:tc>
        <w:tc>
          <w:tcPr>
            <w:tcW w:w="1650" w:type="dxa"/>
            <w:vAlign w:val="center"/>
          </w:tcPr>
          <w:p w14:paraId="2E6A2902">
            <w:pPr>
              <w:jc w:val="center"/>
              <w:rPr>
                <w:rFonts w:hint="default" w:ascii="Times New Roman" w:hAnsi="Times New Roman" w:eastAsia="方正仿宋_GB2312" w:cs="Times New Roman"/>
                <w:sz w:val="32"/>
                <w:szCs w:val="32"/>
                <w:vertAlign w:val="baseline"/>
                <w:lang w:val="en-US" w:eastAsia="zh-CN"/>
              </w:rPr>
            </w:pPr>
            <w:r>
              <w:rPr>
                <w:rFonts w:hint="eastAsia" w:ascii="Times New Roman" w:hAnsi="Times New Roman" w:eastAsia="方正仿宋_GB2312" w:cs="Times New Roman"/>
                <w:sz w:val="32"/>
                <w:szCs w:val="32"/>
                <w:vertAlign w:val="baseline"/>
                <w:lang w:val="en-US" w:eastAsia="zh-CN"/>
              </w:rPr>
              <w:t>详见采购清单</w:t>
            </w:r>
          </w:p>
        </w:tc>
        <w:tc>
          <w:tcPr>
            <w:tcW w:w="946" w:type="dxa"/>
            <w:vAlign w:val="center"/>
          </w:tcPr>
          <w:p w14:paraId="1CD84704">
            <w:pPr>
              <w:jc w:val="center"/>
              <w:rPr>
                <w:rFonts w:hint="default" w:ascii="Times New Roman" w:hAnsi="Times New Roman" w:eastAsia="方正仿宋_GB2312" w:cs="Times New Roman"/>
                <w:sz w:val="32"/>
                <w:szCs w:val="32"/>
                <w:vertAlign w:val="baseline"/>
                <w:lang w:val="en-US" w:eastAsia="zh-CN"/>
              </w:rPr>
            </w:pPr>
            <w:r>
              <w:rPr>
                <w:rFonts w:hint="eastAsia" w:ascii="Times New Roman" w:hAnsi="Times New Roman" w:eastAsia="方正仿宋_GB2312" w:cs="Times New Roman"/>
                <w:sz w:val="32"/>
                <w:szCs w:val="32"/>
                <w:vertAlign w:val="baseline"/>
                <w:lang w:val="en-US" w:eastAsia="zh-CN"/>
              </w:rPr>
              <w:t>2套</w:t>
            </w:r>
          </w:p>
        </w:tc>
        <w:tc>
          <w:tcPr>
            <w:tcW w:w="1704" w:type="dxa"/>
            <w:vAlign w:val="center"/>
          </w:tcPr>
          <w:p w14:paraId="02564779">
            <w:pPr>
              <w:jc w:val="center"/>
              <w:rPr>
                <w:rFonts w:hint="default" w:ascii="Times New Roman" w:hAnsi="Times New Roman" w:eastAsia="方正仿宋_GB2312" w:cs="Times New Roman"/>
                <w:sz w:val="32"/>
                <w:szCs w:val="32"/>
                <w:vertAlign w:val="baseline"/>
                <w:lang w:val="en-US" w:eastAsia="zh-CN"/>
              </w:rPr>
            </w:pPr>
          </w:p>
        </w:tc>
        <w:tc>
          <w:tcPr>
            <w:tcW w:w="1704" w:type="dxa"/>
            <w:vAlign w:val="center"/>
          </w:tcPr>
          <w:p w14:paraId="7A1DE665">
            <w:pPr>
              <w:jc w:val="center"/>
              <w:rPr>
                <w:rFonts w:hint="default" w:ascii="Times New Roman" w:hAnsi="Times New Roman" w:eastAsia="方正仿宋_GB2312" w:cs="Times New Roman"/>
                <w:sz w:val="32"/>
                <w:szCs w:val="32"/>
                <w:vertAlign w:val="baseline"/>
                <w:lang w:val="en-US" w:eastAsia="zh-CN"/>
              </w:rPr>
            </w:pPr>
          </w:p>
        </w:tc>
      </w:tr>
      <w:tr w14:paraId="124F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5" w:type="dxa"/>
            <w:vAlign w:val="center"/>
          </w:tcPr>
          <w:p w14:paraId="5494BC3C">
            <w:pPr>
              <w:jc w:val="center"/>
              <w:rPr>
                <w:rFonts w:hint="default" w:ascii="Times New Roman" w:hAnsi="Times New Roman" w:eastAsia="方正仿宋_GB2312" w:cs="Times New Roman"/>
                <w:sz w:val="32"/>
                <w:szCs w:val="32"/>
                <w:vertAlign w:val="baseline"/>
                <w:lang w:val="en-US" w:eastAsia="zh-CN"/>
              </w:rPr>
            </w:pPr>
            <w:r>
              <w:rPr>
                <w:rFonts w:hint="default" w:ascii="Times New Roman" w:hAnsi="Times New Roman" w:eastAsia="方正仿宋_GB2312" w:cs="Times New Roman"/>
                <w:sz w:val="32"/>
                <w:szCs w:val="32"/>
                <w:vertAlign w:val="baseline"/>
                <w:lang w:val="en-US" w:eastAsia="zh-CN"/>
              </w:rPr>
              <w:t>配套无人值守中继链路设备</w:t>
            </w:r>
          </w:p>
        </w:tc>
        <w:tc>
          <w:tcPr>
            <w:tcW w:w="1650" w:type="dxa"/>
            <w:vAlign w:val="center"/>
          </w:tcPr>
          <w:p w14:paraId="6759B21E">
            <w:pPr>
              <w:jc w:val="center"/>
              <w:rPr>
                <w:rFonts w:hint="default" w:ascii="Times New Roman" w:hAnsi="Times New Roman" w:eastAsia="方正仿宋_GB2312" w:cs="Times New Roman"/>
                <w:sz w:val="32"/>
                <w:szCs w:val="32"/>
                <w:vertAlign w:val="baseline"/>
                <w:lang w:val="en-US" w:eastAsia="zh-CN"/>
              </w:rPr>
            </w:pPr>
            <w:r>
              <w:rPr>
                <w:rFonts w:hint="eastAsia" w:ascii="Times New Roman" w:hAnsi="Times New Roman" w:eastAsia="方正仿宋_GB2312" w:cs="Times New Roman"/>
                <w:sz w:val="32"/>
                <w:szCs w:val="32"/>
                <w:vertAlign w:val="baseline"/>
                <w:lang w:val="en-US" w:eastAsia="zh-CN"/>
              </w:rPr>
              <w:t>详见采购清单</w:t>
            </w:r>
          </w:p>
        </w:tc>
        <w:tc>
          <w:tcPr>
            <w:tcW w:w="946" w:type="dxa"/>
            <w:vAlign w:val="center"/>
          </w:tcPr>
          <w:p w14:paraId="6A8A4CA7">
            <w:pPr>
              <w:jc w:val="center"/>
              <w:rPr>
                <w:rFonts w:hint="default" w:ascii="Times New Roman" w:hAnsi="Times New Roman" w:eastAsia="方正仿宋_GB2312" w:cs="Times New Roman"/>
                <w:sz w:val="32"/>
                <w:szCs w:val="32"/>
                <w:vertAlign w:val="baseline"/>
                <w:lang w:val="en-US" w:eastAsia="zh-CN"/>
              </w:rPr>
            </w:pPr>
            <w:r>
              <w:rPr>
                <w:rFonts w:hint="eastAsia" w:ascii="Times New Roman" w:hAnsi="Times New Roman" w:eastAsia="方正仿宋_GB2312" w:cs="Times New Roman"/>
                <w:sz w:val="32"/>
                <w:szCs w:val="32"/>
                <w:vertAlign w:val="baseline"/>
                <w:lang w:val="en-US" w:eastAsia="zh-CN"/>
              </w:rPr>
              <w:t>1套</w:t>
            </w:r>
          </w:p>
        </w:tc>
        <w:tc>
          <w:tcPr>
            <w:tcW w:w="1704" w:type="dxa"/>
            <w:vAlign w:val="center"/>
          </w:tcPr>
          <w:p w14:paraId="0348DBB0">
            <w:pPr>
              <w:jc w:val="center"/>
              <w:rPr>
                <w:rFonts w:hint="default" w:ascii="Times New Roman" w:hAnsi="Times New Roman" w:eastAsia="方正仿宋_GB2312" w:cs="Times New Roman"/>
                <w:sz w:val="32"/>
                <w:szCs w:val="32"/>
                <w:vertAlign w:val="baseline"/>
                <w:lang w:val="en-US" w:eastAsia="zh-CN"/>
              </w:rPr>
            </w:pPr>
          </w:p>
        </w:tc>
        <w:tc>
          <w:tcPr>
            <w:tcW w:w="1704" w:type="dxa"/>
            <w:vAlign w:val="center"/>
          </w:tcPr>
          <w:p w14:paraId="0AECFF67">
            <w:pPr>
              <w:jc w:val="center"/>
              <w:rPr>
                <w:rFonts w:hint="default" w:ascii="Times New Roman" w:hAnsi="Times New Roman" w:eastAsia="方正仿宋_GB2312" w:cs="Times New Roman"/>
                <w:sz w:val="32"/>
                <w:szCs w:val="32"/>
                <w:vertAlign w:val="baseline"/>
                <w:lang w:val="en-US" w:eastAsia="zh-CN"/>
              </w:rPr>
            </w:pPr>
          </w:p>
        </w:tc>
      </w:tr>
      <w:tr w14:paraId="0913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5"/>
          </w:tcPr>
          <w:p w14:paraId="643C4662">
            <w:pPr>
              <w:jc w:val="both"/>
              <w:rPr>
                <w:rFonts w:hint="default" w:ascii="Times New Roman" w:hAnsi="Times New Roman" w:eastAsia="方正仿宋_GB2312" w:cs="Times New Roman"/>
                <w:sz w:val="32"/>
                <w:szCs w:val="32"/>
                <w:vertAlign w:val="baseline"/>
                <w:lang w:val="en-US" w:eastAsia="zh-CN"/>
              </w:rPr>
            </w:pPr>
            <w:r>
              <w:rPr>
                <w:rFonts w:hint="default" w:ascii="Times New Roman" w:hAnsi="Times New Roman" w:eastAsia="方正仿宋_GB2312" w:cs="Times New Roman"/>
                <w:sz w:val="32"/>
                <w:szCs w:val="32"/>
                <w:vertAlign w:val="baseline"/>
                <w:lang w:val="en-US" w:eastAsia="zh-CN"/>
              </w:rPr>
              <w:t>¥：</w:t>
            </w:r>
            <w:r>
              <w:rPr>
                <w:rFonts w:hint="default" w:ascii="Times New Roman" w:hAnsi="Times New Roman" w:eastAsia="方正仿宋_GB2312" w:cs="Times New Roman"/>
                <w:sz w:val="32"/>
                <w:szCs w:val="32"/>
                <w:u w:val="single"/>
                <w:vertAlign w:val="baseline"/>
                <w:lang w:val="en-US" w:eastAsia="zh-CN"/>
              </w:rPr>
              <w:t xml:space="preserve">          </w:t>
            </w:r>
            <w:r>
              <w:rPr>
                <w:rFonts w:hint="default" w:ascii="Times New Roman" w:hAnsi="Times New Roman" w:eastAsia="方正仿宋_GB2312" w:cs="Times New Roman"/>
                <w:sz w:val="32"/>
                <w:szCs w:val="32"/>
                <w:vertAlign w:val="baseline"/>
                <w:lang w:val="en-US" w:eastAsia="zh-CN"/>
              </w:rPr>
              <w:t>元（大写：</w:t>
            </w:r>
            <w:r>
              <w:rPr>
                <w:rFonts w:hint="default" w:ascii="Times New Roman" w:hAnsi="Times New Roman" w:eastAsia="方正仿宋_GB2312" w:cs="Times New Roman"/>
                <w:sz w:val="32"/>
                <w:szCs w:val="32"/>
                <w:u w:val="single"/>
                <w:vertAlign w:val="baseline"/>
                <w:lang w:val="en-US" w:eastAsia="zh-CN"/>
              </w:rPr>
              <w:t xml:space="preserve">               </w:t>
            </w:r>
            <w:r>
              <w:rPr>
                <w:rFonts w:hint="default" w:ascii="Times New Roman" w:hAnsi="Times New Roman" w:eastAsia="方正仿宋_GB2312" w:cs="Times New Roman"/>
                <w:sz w:val="32"/>
                <w:szCs w:val="32"/>
                <w:vertAlign w:val="baseline"/>
                <w:lang w:val="en-US" w:eastAsia="zh-CN"/>
              </w:rPr>
              <w:t>）</w:t>
            </w:r>
          </w:p>
        </w:tc>
      </w:tr>
    </w:tbl>
    <w:p w14:paraId="37E09A79">
      <w:pPr>
        <w:pStyle w:val="14"/>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baseline"/>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lang w:val="en-US" w:eastAsia="zh-CN"/>
        </w:rPr>
        <w:t>注：</w:t>
      </w:r>
      <w:r>
        <w:rPr>
          <w:rFonts w:hint="default" w:ascii="仿宋_GB2312" w:hAnsi="仿宋_GB2312" w:eastAsia="仿宋_GB2312" w:cs="仿宋_GB2312"/>
          <w:b/>
          <w:bCs/>
          <w:color w:val="auto"/>
          <w:sz w:val="24"/>
          <w:highlight w:val="none"/>
          <w:lang w:eastAsia="zh-CN"/>
        </w:rPr>
        <w:t>报价包含但不限于</w:t>
      </w:r>
      <w:r>
        <w:rPr>
          <w:rFonts w:hint="eastAsia" w:ascii="仿宋_GB2312" w:hAnsi="仿宋_GB2312" w:eastAsia="仿宋_GB2312" w:cs="仿宋_GB2312"/>
          <w:b/>
          <w:bCs/>
          <w:color w:val="auto"/>
          <w:sz w:val="24"/>
          <w:highlight w:val="none"/>
          <w:lang w:val="en-US" w:eastAsia="zh-CN"/>
        </w:rPr>
        <w:t>部署费、发。</w:t>
      </w:r>
      <w:r>
        <w:rPr>
          <w:rFonts w:hint="default" w:ascii="仿宋_GB2312" w:hAnsi="仿宋_GB2312" w:eastAsia="仿宋_GB2312" w:cs="仿宋_GB2312"/>
          <w:b/>
          <w:bCs/>
          <w:color w:val="auto"/>
          <w:sz w:val="24"/>
          <w:highlight w:val="none"/>
          <w:lang w:eastAsia="zh-CN"/>
        </w:rPr>
        <w:t>人工费、材料费、保险费、差旅费、税费等与本项目有关的一切费用</w:t>
      </w:r>
      <w:r>
        <w:rPr>
          <w:rFonts w:hint="eastAsia" w:ascii="仿宋_GB2312" w:hAnsi="仿宋_GB2312" w:eastAsia="仿宋_GB2312" w:cs="仿宋_GB2312"/>
          <w:b/>
          <w:bCs/>
          <w:color w:val="auto"/>
          <w:sz w:val="24"/>
          <w:highlight w:val="none"/>
          <w:lang w:eastAsia="zh-CN"/>
        </w:rPr>
        <w:t>。</w:t>
      </w:r>
    </w:p>
    <w:p w14:paraId="442EDC6E">
      <w:pPr>
        <w:keepNext w:val="0"/>
        <w:keepLines w:val="0"/>
        <w:tabs>
          <w:tab w:val="left" w:pos="0"/>
          <w:tab w:val="left" w:pos="1134"/>
          <w:tab w:val="left" w:pos="8505"/>
        </w:tabs>
        <w:kinsoku/>
        <w:wordWrap/>
        <w:overflowPunct/>
        <w:topLinePunct w:val="0"/>
        <w:bidi w:val="0"/>
        <w:adjustRightInd w:val="0"/>
        <w:spacing w:line="36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p w14:paraId="2F601DC6">
      <w:pPr>
        <w:keepNext w:val="0"/>
        <w:keepLines w:val="0"/>
        <w:tabs>
          <w:tab w:val="left" w:pos="0"/>
          <w:tab w:val="left" w:pos="1134"/>
          <w:tab w:val="left" w:pos="8505"/>
        </w:tabs>
        <w:kinsoku/>
        <w:wordWrap/>
        <w:overflowPunct/>
        <w:topLinePunct w:val="0"/>
        <w:bidi w:val="0"/>
        <w:adjustRightInd w:val="0"/>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供应商名称（</w:t>
      </w:r>
      <w:r>
        <w:rPr>
          <w:rFonts w:hint="eastAsia" w:ascii="仿宋_GB2312" w:hAnsi="仿宋_GB2312" w:eastAsia="仿宋_GB2312" w:cs="仿宋_GB2312"/>
          <w:color w:val="auto"/>
          <w:sz w:val="24"/>
          <w:szCs w:val="24"/>
          <w:highlight w:val="none"/>
          <w:lang w:eastAsia="zh-CN"/>
        </w:rPr>
        <w:t>加盖公章</w:t>
      </w:r>
      <w:r>
        <w:rPr>
          <w:rFonts w:hint="eastAsia" w:ascii="仿宋_GB2312" w:hAnsi="仿宋_GB2312" w:eastAsia="仿宋_GB2312" w:cs="仿宋_GB2312"/>
          <w:color w:val="auto"/>
          <w:sz w:val="24"/>
          <w:szCs w:val="24"/>
          <w:highlight w:val="none"/>
        </w:rPr>
        <w:t>）：XXX</w:t>
      </w:r>
    </w:p>
    <w:p w14:paraId="2C675929">
      <w:pPr>
        <w:keepNext w:val="0"/>
        <w:keepLines w:val="0"/>
        <w:tabs>
          <w:tab w:val="left" w:pos="0"/>
          <w:tab w:val="left" w:pos="1134"/>
          <w:tab w:val="left" w:pos="8505"/>
        </w:tabs>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eastAsia="zh-CN"/>
        </w:rPr>
        <w:t>法定代表人/单位负责人</w:t>
      </w:r>
      <w:r>
        <w:rPr>
          <w:rFonts w:hint="eastAsia" w:ascii="仿宋_GB2312" w:hAnsi="仿宋_GB2312" w:eastAsia="仿宋_GB2312" w:cs="仿宋_GB2312"/>
          <w:bCs/>
          <w:color w:val="auto"/>
          <w:sz w:val="24"/>
          <w:szCs w:val="24"/>
          <w:highlight w:val="none"/>
        </w:rPr>
        <w:t>或授权代表（签字</w:t>
      </w:r>
      <w:r>
        <w:rPr>
          <w:rFonts w:hint="eastAsia" w:ascii="仿宋_GB2312" w:hAnsi="仿宋_GB2312" w:eastAsia="仿宋_GB2312" w:cs="仿宋_GB2312"/>
          <w:bCs/>
          <w:color w:val="auto"/>
          <w:sz w:val="24"/>
          <w:szCs w:val="24"/>
          <w:highlight w:val="none"/>
          <w:lang w:eastAsia="zh-CN"/>
        </w:rPr>
        <w:t>或加盖个人印章</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color w:val="auto"/>
          <w:sz w:val="24"/>
          <w:szCs w:val="24"/>
          <w:highlight w:val="none"/>
        </w:rPr>
        <w:t>：XXX</w:t>
      </w:r>
    </w:p>
    <w:p w14:paraId="6AB36C64">
      <w:pPr>
        <w:pStyle w:val="2"/>
        <w:ind w:left="0" w:leftChars="0" w:firstLine="0" w:firstLineChars="0"/>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联系电话：</w:t>
      </w:r>
    </w:p>
    <w:p w14:paraId="175CC6C0">
      <w:pPr>
        <w:keepNext w:val="0"/>
        <w:keepLines w:val="0"/>
        <w:pageBreakBefore w:val="0"/>
        <w:widowControl w:val="0"/>
        <w:tabs>
          <w:tab w:val="left" w:pos="0"/>
          <w:tab w:val="left" w:pos="1134"/>
          <w:tab w:val="left" w:pos="8505"/>
        </w:tabs>
        <w:kinsoku/>
        <w:wordWrap/>
        <w:overflowPunct/>
        <w:topLinePunct w:val="0"/>
        <w:autoSpaceDE/>
        <w:autoSpaceDN/>
        <w:bidi w:val="0"/>
        <w:adjustRightInd w:val="0"/>
        <w:snapToGrid/>
        <w:spacing w:line="360" w:lineRule="auto"/>
        <w:ind w:left="0" w:leftChars="0" w:firstLine="0" w:firstLineChars="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color w:val="auto"/>
          <w:sz w:val="24"/>
          <w:szCs w:val="24"/>
          <w:highlight w:val="none"/>
          <w:lang w:eastAsia="zh-CN"/>
        </w:rPr>
        <w:t>：</w:t>
      </w:r>
    </w:p>
    <w:p w14:paraId="448C9998">
      <w:pPr>
        <w:pStyle w:val="2"/>
        <w:ind w:left="0" w:leftChars="0" w:firstLine="0" w:firstLineChars="0"/>
        <w:rPr>
          <w:rFonts w:hint="default" w:ascii="仿宋_GB2312" w:hAnsi="仿宋_GB2312" w:cs="仿宋_GB2312"/>
          <w:color w:val="auto"/>
          <w:sz w:val="24"/>
          <w:szCs w:val="24"/>
          <w:highlight w:val="none"/>
          <w:lang w:val="en-US" w:eastAsia="zh-CN"/>
        </w:rPr>
      </w:pPr>
    </w:p>
    <w:p w14:paraId="37EA08BB">
      <w:pPr>
        <w:jc w:val="right"/>
        <w:rPr>
          <w:rFonts w:hint="default" w:ascii="Times New Roman" w:hAnsi="Times New Roman" w:eastAsia="方正仿宋_GB2312" w:cs="Times New Roman"/>
          <w:sz w:val="32"/>
          <w:szCs w:val="32"/>
          <w:lang w:val="en-US" w:eastAsia="zh-CN"/>
        </w:rPr>
      </w:pPr>
    </w:p>
    <w:p w14:paraId="4C368EE3">
      <w:pPr>
        <w:ind w:firstLine="640" w:firstLineChars="200"/>
        <w:jc w:val="right"/>
        <w:rPr>
          <w:rFonts w:hint="default" w:ascii="Times New Roman" w:hAnsi="Times New Roman" w:eastAsia="方正仿宋_GB2312" w:cs="Times New Roman"/>
          <w:sz w:val="32"/>
          <w:szCs w:val="32"/>
          <w:lang w:val="en-US" w:eastAsia="zh-CN"/>
        </w:rPr>
      </w:pPr>
    </w:p>
    <w:sectPr>
      <w:pgSz w:w="11906" w:h="16838"/>
      <w:pgMar w:top="144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E228D262-BDA6-4F7E-B3A9-35BC4D92BA55}"/>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DF1D17B7-C2E5-4DFA-921A-ED6068C60378}"/>
  </w:font>
  <w:font w:name="WPSEMBED1">
    <w:panose1 w:val="02000000000000000000"/>
    <w:charset w:val="86"/>
    <w:family w:val="auto"/>
    <w:pitch w:val="default"/>
    <w:sig w:usb0="A00002BF" w:usb1="1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77028"/>
    <w:rsid w:val="169937A5"/>
    <w:rsid w:val="2F7470EF"/>
    <w:rsid w:val="48A92829"/>
    <w:rsid w:val="7F546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3"/>
    <w:qFormat/>
    <w:uiPriority w:val="0"/>
    <w:pPr>
      <w:tabs>
        <w:tab w:val="center" w:pos="4153"/>
        <w:tab w:val="right" w:pos="8306"/>
      </w:tabs>
      <w:spacing w:line="360" w:lineRule="auto"/>
      <w:ind w:firstLine="643" w:firstLineChars="200"/>
      <w:jc w:val="left"/>
    </w:pPr>
    <w:rPr>
      <w:rFonts w:ascii="宋体" w:hAnsi="宋体" w:eastAsia="仿宋_GB2312"/>
      <w:kern w:val="32"/>
      <w:sz w:val="30"/>
      <w:szCs w:val="24"/>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4">
    <w:name w:val="Normal Indent"/>
    <w:basedOn w:val="1"/>
    <w:qFormat/>
    <w:uiPriority w:val="0"/>
    <w:pPr>
      <w:tabs>
        <w:tab w:val="left" w:pos="0"/>
        <w:tab w:val="left" w:pos="1134"/>
        <w:tab w:val="left" w:pos="8505"/>
      </w:tabs>
      <w:ind w:firstLine="420" w:firstLineChars="200"/>
    </w:pPr>
  </w:style>
  <w:style w:type="paragraph" w:styleId="5">
    <w:name w:val="Body Text"/>
    <w:basedOn w:val="1"/>
    <w:next w:val="1"/>
    <w:qFormat/>
    <w:uiPriority w:val="0"/>
    <w:pPr>
      <w:tabs>
        <w:tab w:val="left" w:pos="0"/>
        <w:tab w:val="left" w:pos="1134"/>
        <w:tab w:val="left" w:pos="8505"/>
      </w:tabs>
      <w:spacing w:after="12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font21"/>
    <w:basedOn w:val="10"/>
    <w:qFormat/>
    <w:uiPriority w:val="0"/>
    <w:rPr>
      <w:rFonts w:hint="eastAsia" w:ascii="宋体" w:hAnsi="宋体" w:eastAsia="宋体" w:cs="宋体"/>
      <w:color w:val="000000"/>
      <w:sz w:val="24"/>
      <w:szCs w:val="24"/>
      <w:u w:val="single"/>
    </w:rPr>
  </w:style>
  <w:style w:type="character" w:customStyle="1" w:styleId="13">
    <w:name w:val="font01"/>
    <w:basedOn w:val="10"/>
    <w:qFormat/>
    <w:uiPriority w:val="0"/>
    <w:rPr>
      <w:rFonts w:hint="eastAsia" w:ascii="宋体" w:hAnsi="宋体" w:eastAsia="宋体" w:cs="宋体"/>
      <w:color w:val="000000"/>
      <w:sz w:val="24"/>
      <w:szCs w:val="24"/>
      <w:u w:val="none"/>
    </w:rPr>
  </w:style>
  <w:style w:type="paragraph" w:customStyle="1" w:styleId="14">
    <w:name w:val="_正文段落"/>
    <w:basedOn w:val="1"/>
    <w:autoRedefine/>
    <w:qFormat/>
    <w:uiPriority w:val="0"/>
    <w:pPr>
      <w:tabs>
        <w:tab w:val="left" w:pos="0"/>
        <w:tab w:val="left" w:pos="1134"/>
        <w:tab w:val="left" w:pos="8505"/>
      </w:tabs>
      <w:spacing w:beforeLines="15" w:afterLines="15" w:line="360" w:lineRule="auto"/>
      <w:ind w:firstLine="200" w:firstLineChars="200"/>
    </w:pPr>
    <w:rPr>
      <w:rFonts w:ascii="宋体" w:eastAsia="仿宋_GB2312"/>
      <w:kern w:val="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1902</Words>
  <Characters>1931</Characters>
  <Lines>0</Lines>
  <Paragraphs>0</Paragraphs>
  <TotalTime>17</TotalTime>
  <ScaleCrop>false</ScaleCrop>
  <LinksUpToDate>false</LinksUpToDate>
  <CharactersWithSpaces>2259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2026-01-27T01:48:00Z</dcterms:created>
  <dc:creator>Administrator</dc:creator>
  <cp:lastModifiedBy>冯思汗</cp:lastModifiedBy>
  <dcterms:modified xsi:type="dcterms:W3CDTF">2026-05-22T02:49:59Z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eyJoZGlkIjoiODZlNDAwYWYyZjJjN2Y5Mjg1ZTczNWRlOGU3MTA2MzgiLCJ1c2VySWQiOiI1Njk1NjA1NzIifQ==</vt:lpwstr>
  </property>
  <property fmtid="{D5CDD505-2E9C-101B-9397-08002B2CF9AE}" pid="4" name="ICV">
    <vt:lpwstr>D0D50534B5DF4D3E8DF075DA090DB8AA_13</vt:lpwstr>
  </property>
</Properties>
</file>